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E78F6" w14:textId="77777777" w:rsidR="008C2238" w:rsidRPr="00F773EE" w:rsidRDefault="008C2238" w:rsidP="00F773EE">
      <w:pPr>
        <w:pStyle w:val="BodyText"/>
        <w:kinsoku w:val="0"/>
        <w:overflowPunct w:val="0"/>
        <w:spacing w:before="10" w:line="276" w:lineRule="auto"/>
        <w:ind w:left="567" w:right="798"/>
        <w:jc w:val="both"/>
        <w:rPr>
          <w:rFonts w:ascii="Arial" w:hAnsi="Arial" w:cs="Arial"/>
          <w:b/>
          <w:bCs/>
        </w:rPr>
      </w:pPr>
    </w:p>
    <w:p w14:paraId="40C34551" w14:textId="77777777" w:rsidR="007C10C7" w:rsidRPr="00064B39" w:rsidRDefault="007C10C7" w:rsidP="00F773EE">
      <w:pPr>
        <w:pStyle w:val="BodyText"/>
        <w:tabs>
          <w:tab w:val="left" w:pos="6517"/>
          <w:tab w:val="left" w:pos="8167"/>
        </w:tabs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b/>
        </w:rPr>
      </w:pPr>
    </w:p>
    <w:p w14:paraId="25E444EC" w14:textId="232FC739" w:rsidR="008C2238" w:rsidRPr="00064B39" w:rsidRDefault="00970DDD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  <w:r w:rsidRPr="00064B39">
        <w:rPr>
          <w:rFonts w:ascii="Arial" w:hAnsi="Arial" w:cs="Arial"/>
          <w:b/>
          <w:bCs/>
        </w:rPr>
        <w:t xml:space="preserve">AVVISO FINALIZZATO ALLA </w:t>
      </w:r>
      <w:r w:rsidRPr="00064B39">
        <w:rPr>
          <w:rFonts w:ascii="Arial" w:eastAsia="Calibri" w:hAnsi="Arial" w:cs="Arial"/>
          <w:b/>
          <w:bCs/>
        </w:rPr>
        <w:t xml:space="preserve">VERIFICA DI UNICITÀ DEL FORNITORE PER AFFIDAMENTO, MEDIANTE PROCEDURA NEGOZIATA SENZA BANDO AI SENSI DELL’ART. 63, COMMA 2, LETT. B), E COMMA 6 DEL D.LGS. N. 50/2016, DELLA FORNITURA </w:t>
      </w:r>
      <w:r w:rsidR="00064B39" w:rsidRPr="00064B39">
        <w:rPr>
          <w:rFonts w:ascii="Arial" w:eastAsia="Calibri" w:hAnsi="Arial" w:cs="Arial"/>
          <w:b/>
          <w:bCs/>
        </w:rPr>
        <w:t xml:space="preserve">DI MICROSCOPI E CONTA CELLULE DIGITALI IN CAMPO CHIARO E/O FLUORESCENZA </w:t>
      </w:r>
      <w:r w:rsidRPr="00064B39">
        <w:rPr>
          <w:rFonts w:ascii="Arial" w:hAnsi="Arial" w:cs="Arial"/>
          <w:b/>
          <w:bCs/>
        </w:rPr>
        <w:t>IN FAVORE DELLA FONDAZIONE HUMAN TECHNOPOLE</w:t>
      </w:r>
    </w:p>
    <w:p w14:paraId="4134D4DF" w14:textId="77777777" w:rsidR="007C10C7" w:rsidRPr="00064B39" w:rsidRDefault="007C10C7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b/>
        </w:rPr>
      </w:pPr>
    </w:p>
    <w:p w14:paraId="22D73F43" w14:textId="77777777" w:rsidR="00E42B58" w:rsidRPr="00064B39" w:rsidRDefault="007C10C7" w:rsidP="00F773EE">
      <w:pPr>
        <w:pStyle w:val="BodyText"/>
        <w:kinsoku w:val="0"/>
        <w:overflowPunct w:val="0"/>
        <w:spacing w:line="276" w:lineRule="auto"/>
        <w:ind w:left="567" w:right="798"/>
        <w:jc w:val="center"/>
        <w:rPr>
          <w:rFonts w:ascii="Arial" w:hAnsi="Arial" w:cs="Arial"/>
          <w:b/>
        </w:rPr>
      </w:pPr>
      <w:r w:rsidRPr="00064B39">
        <w:rPr>
          <w:rFonts w:ascii="Arial" w:hAnsi="Arial" w:cs="Arial"/>
          <w:b/>
        </w:rPr>
        <w:t>MANIFESTAZIONE DI INTERESSE</w:t>
      </w:r>
    </w:p>
    <w:p w14:paraId="36A2B56C" w14:textId="77777777" w:rsidR="008C2238" w:rsidRPr="00064B39" w:rsidRDefault="008C2238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</w:p>
    <w:p w14:paraId="1B16C009" w14:textId="77777777" w:rsidR="008C2238" w:rsidRPr="00064B39" w:rsidRDefault="008C2238" w:rsidP="00F773EE">
      <w:pPr>
        <w:pStyle w:val="BodyText"/>
        <w:kinsoku w:val="0"/>
        <w:overflowPunct w:val="0"/>
        <w:spacing w:before="1" w:line="276" w:lineRule="auto"/>
        <w:ind w:left="567" w:right="798"/>
        <w:jc w:val="both"/>
        <w:rPr>
          <w:rFonts w:ascii="Arial" w:hAnsi="Arial" w:cs="Arial"/>
        </w:rPr>
      </w:pPr>
    </w:p>
    <w:p w14:paraId="52D1DDE7" w14:textId="77777777" w:rsidR="004969DE" w:rsidRPr="00064B39" w:rsidRDefault="008C2238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  <w:r w:rsidRPr="00064B39">
        <w:rPr>
          <w:rFonts w:ascii="Arial" w:hAnsi="Arial" w:cs="Arial"/>
        </w:rPr>
        <w:t>Il/La sottoscritto/a ………………………………… nato/a a …………………… il ………………. residente in …………………………………….. Via ………………………………………………. codice fiscale</w:t>
      </w:r>
      <w:r w:rsidR="00E42B58" w:rsidRPr="00064B39">
        <w:rPr>
          <w:rFonts w:ascii="Arial" w:hAnsi="Arial" w:cs="Arial"/>
        </w:rPr>
        <w:t xml:space="preserve"> </w:t>
      </w:r>
      <w:r w:rsidRPr="00064B39">
        <w:rPr>
          <w:rFonts w:ascii="Arial" w:hAnsi="Arial" w:cs="Arial"/>
        </w:rPr>
        <w:t xml:space="preserve">……………………………………… partita Iva ……………………. ……………... telefono……………………….…… indirizzo mail ……………………………………………… qualità </w:t>
      </w:r>
      <w:r w:rsidR="00E42B58" w:rsidRPr="00064B39">
        <w:rPr>
          <w:rFonts w:ascii="Arial" w:hAnsi="Arial" w:cs="Arial"/>
        </w:rPr>
        <w:t xml:space="preserve">di </w:t>
      </w:r>
      <w:r w:rsidRPr="00064B39">
        <w:rPr>
          <w:rFonts w:ascii="Arial" w:hAnsi="Arial" w:cs="Arial"/>
        </w:rPr>
        <w:t>rappresentante legale dell’</w:t>
      </w:r>
      <w:r w:rsidR="00A81CE2" w:rsidRPr="00064B39">
        <w:rPr>
          <w:rFonts w:ascii="Arial" w:hAnsi="Arial" w:cs="Arial"/>
        </w:rPr>
        <w:t>operatore economico</w:t>
      </w:r>
      <w:r w:rsidR="00E42B58" w:rsidRPr="00064B39">
        <w:rPr>
          <w:rFonts w:ascii="Arial" w:hAnsi="Arial" w:cs="Arial"/>
        </w:rPr>
        <w:t xml:space="preserve"> </w:t>
      </w:r>
      <w:r w:rsidRPr="00064B39">
        <w:rPr>
          <w:rFonts w:ascii="Arial" w:hAnsi="Arial" w:cs="Arial"/>
        </w:rPr>
        <w:t xml:space="preserve">…………………………………………..………. con sede in ……………………………………Via </w:t>
      </w:r>
      <w:r w:rsidR="00E42B58" w:rsidRPr="00064B39">
        <w:rPr>
          <w:rFonts w:ascii="Arial" w:hAnsi="Arial" w:cs="Arial"/>
        </w:rPr>
        <w:t>……………………………………….…</w:t>
      </w:r>
      <w:r w:rsidRPr="00064B39">
        <w:rPr>
          <w:rFonts w:ascii="Arial" w:hAnsi="Arial" w:cs="Arial"/>
        </w:rPr>
        <w:t>… C.F.:…………………………….…..</w:t>
      </w:r>
      <w:r w:rsidR="00E42B58" w:rsidRPr="00064B39">
        <w:rPr>
          <w:rFonts w:ascii="Arial" w:hAnsi="Arial" w:cs="Arial"/>
        </w:rPr>
        <w:t xml:space="preserve"> </w:t>
      </w:r>
      <w:r w:rsidRPr="00064B39">
        <w:rPr>
          <w:rFonts w:ascii="Arial" w:hAnsi="Arial" w:cs="Arial"/>
        </w:rPr>
        <w:t>P.I.:</w:t>
      </w:r>
      <w:r w:rsidR="00E42B58" w:rsidRPr="00064B39">
        <w:rPr>
          <w:rFonts w:ascii="Arial" w:hAnsi="Arial" w:cs="Arial"/>
        </w:rPr>
        <w:t xml:space="preserve"> </w:t>
      </w:r>
      <w:r w:rsidRPr="00064B39">
        <w:rPr>
          <w:rFonts w:ascii="Arial" w:hAnsi="Arial" w:cs="Arial"/>
        </w:rPr>
        <w:t>…………………………………..…………………… Tel.………………………………. – Fax ……………………………</w:t>
      </w:r>
      <w:r w:rsidR="00E42B58" w:rsidRPr="00064B39">
        <w:rPr>
          <w:rFonts w:ascii="Arial" w:hAnsi="Arial" w:cs="Arial"/>
        </w:rPr>
        <w:t>……………</w:t>
      </w:r>
      <w:r w:rsidRPr="00064B39">
        <w:rPr>
          <w:rFonts w:ascii="Arial" w:hAnsi="Arial" w:cs="Arial"/>
        </w:rPr>
        <w:t xml:space="preserve">……………. indirizzo mail </w:t>
      </w:r>
      <w:r w:rsidR="004969DE" w:rsidRPr="00064B39">
        <w:rPr>
          <w:rFonts w:ascii="Arial" w:hAnsi="Arial" w:cs="Arial"/>
        </w:rPr>
        <w:t>……………………………………………………</w:t>
      </w:r>
    </w:p>
    <w:p w14:paraId="583ACF71" w14:textId="77777777" w:rsidR="00E42B58" w:rsidRPr="00151E5A" w:rsidRDefault="00E42B58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color w:val="0070C0"/>
        </w:rPr>
      </w:pPr>
    </w:p>
    <w:p w14:paraId="63350ACC" w14:textId="6AA53B59" w:rsidR="008C2238" w:rsidRPr="00313860" w:rsidRDefault="008C2238" w:rsidP="00ED1EF9">
      <w:pPr>
        <w:pStyle w:val="BodyText"/>
        <w:kinsoku w:val="0"/>
        <w:overflowPunct w:val="0"/>
        <w:spacing w:before="3"/>
        <w:ind w:left="567" w:right="798"/>
        <w:jc w:val="both"/>
        <w:rPr>
          <w:rFonts w:ascii="Arial" w:hAnsi="Arial" w:cs="Arial"/>
        </w:rPr>
      </w:pPr>
      <w:r w:rsidRPr="00313860">
        <w:rPr>
          <w:rFonts w:ascii="Arial" w:hAnsi="Arial" w:cs="Arial"/>
        </w:rPr>
        <w:t>Visto</w:t>
      </w:r>
      <w:r w:rsidR="00E42B58" w:rsidRPr="00313860">
        <w:rPr>
          <w:rFonts w:ascii="Arial" w:hAnsi="Arial" w:cs="Arial"/>
        </w:rPr>
        <w:t xml:space="preserve"> </w:t>
      </w:r>
      <w:r w:rsidR="00F773EE" w:rsidRPr="00313860">
        <w:rPr>
          <w:rFonts w:ascii="Arial" w:hAnsi="Arial" w:cs="Arial"/>
        </w:rPr>
        <w:t>l’“</w:t>
      </w:r>
      <w:r w:rsidR="00313860" w:rsidRPr="00313860">
        <w:rPr>
          <w:rFonts w:ascii="Arial" w:hAnsi="Arial" w:cs="Arial"/>
          <w:b/>
          <w:bCs/>
        </w:rPr>
        <w:t>AVVISO FINALIZZATO ALLA VERIFICA DI UNICITÀ DEL FORNITORE PER AFFIDAMENTO, MEDIANTE PROCEDURA NEGOZIATA SENZA BANDO AI SENSI DELL’ART. 63, COMMA 2, LETT. B), E COMMA 6 DEL D.LGS. N. 50/2016, DELLA FORNITURA DI MICROSCOPI E CONTA CELLULE DIGITALI IN CAMPO CHIARO E/O FLUORESCENZA</w:t>
      </w:r>
      <w:r w:rsidR="00ED1EF9" w:rsidRPr="00313860">
        <w:rPr>
          <w:rFonts w:ascii="Arial" w:hAnsi="Arial" w:cs="Arial"/>
          <w:b/>
          <w:bCs/>
        </w:rPr>
        <w:t>I</w:t>
      </w:r>
      <w:r w:rsidR="00F773EE" w:rsidRPr="00313860">
        <w:rPr>
          <w:rFonts w:ascii="Arial" w:hAnsi="Arial" w:cs="Arial"/>
          <w:b/>
          <w:bCs/>
        </w:rPr>
        <w:t>N FAVORE DELLA FONDAZIONE HUMAN TECHNOPOLE</w:t>
      </w:r>
      <w:r w:rsidR="00F773EE" w:rsidRPr="00313860">
        <w:rPr>
          <w:rFonts w:ascii="Arial" w:hAnsi="Arial" w:cs="Arial"/>
        </w:rPr>
        <w:t xml:space="preserve">” e relativi Allegati. </w:t>
      </w:r>
      <w:r w:rsidR="00E42B58" w:rsidRPr="00313860">
        <w:rPr>
          <w:rFonts w:ascii="Arial" w:hAnsi="Arial" w:cs="Arial"/>
          <w:b/>
        </w:rPr>
        <w:t xml:space="preserve"> </w:t>
      </w:r>
    </w:p>
    <w:p w14:paraId="04EC31C5" w14:textId="77777777" w:rsidR="008C2238" w:rsidRPr="00151E5A" w:rsidRDefault="008C2238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color w:val="0070C0"/>
        </w:rPr>
      </w:pPr>
    </w:p>
    <w:p w14:paraId="743DF721" w14:textId="77777777" w:rsidR="008C2238" w:rsidRPr="001B2846" w:rsidRDefault="008C2238" w:rsidP="00F773EE">
      <w:pPr>
        <w:pStyle w:val="Heading1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b w:val="0"/>
          <w:bCs w:val="0"/>
        </w:rPr>
      </w:pPr>
      <w:r w:rsidRPr="001B2846">
        <w:rPr>
          <w:rFonts w:ascii="Arial" w:hAnsi="Arial" w:cs="Arial"/>
        </w:rPr>
        <w:t>PRESENTA</w:t>
      </w:r>
    </w:p>
    <w:p w14:paraId="083E9F68" w14:textId="77777777" w:rsidR="00262290" w:rsidRPr="001B2846" w:rsidRDefault="00E42B58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</w:rPr>
        <w:t xml:space="preserve">la propria </w:t>
      </w:r>
      <w:r w:rsidR="008C2238" w:rsidRPr="001B2846">
        <w:rPr>
          <w:rFonts w:ascii="Arial" w:hAnsi="Arial" w:cs="Arial"/>
        </w:rPr>
        <w:t xml:space="preserve">manifestazione di interesse </w:t>
      </w:r>
      <w:r w:rsidRPr="001B2846">
        <w:rPr>
          <w:rFonts w:ascii="Arial" w:hAnsi="Arial" w:cs="Arial"/>
        </w:rPr>
        <w:t>e, a tal fine</w:t>
      </w:r>
      <w:r w:rsidR="00262290" w:rsidRPr="001B2846">
        <w:rPr>
          <w:rFonts w:ascii="Arial" w:hAnsi="Arial" w:cs="Arial"/>
        </w:rPr>
        <w:t>,</w:t>
      </w:r>
      <w:r w:rsidR="008C2238" w:rsidRPr="001B2846">
        <w:rPr>
          <w:rFonts w:ascii="Arial" w:hAnsi="Arial" w:cs="Arial"/>
        </w:rPr>
        <w:t xml:space="preserve"> ai sensi degli articoli 46 e 47 del DPR 445/2000, consapevole della responsabilità cui può incorrere in caso di dichiarazioni mendaci o esibizione di atto falso o contenente dati non rispondenti a verità, di cui all’art. 76 del D.P.R. 445 del 28/12/2000, sotto la propria responsabilità,</w:t>
      </w:r>
      <w:r w:rsidR="00262290" w:rsidRPr="001B2846">
        <w:rPr>
          <w:rFonts w:ascii="Arial" w:hAnsi="Arial" w:cs="Arial"/>
        </w:rPr>
        <w:t xml:space="preserve"> </w:t>
      </w:r>
    </w:p>
    <w:p w14:paraId="65761A57" w14:textId="77777777" w:rsidR="00262290" w:rsidRPr="001B2846" w:rsidRDefault="00262290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b/>
        </w:rPr>
      </w:pPr>
    </w:p>
    <w:p w14:paraId="7EDD7955" w14:textId="77777777" w:rsidR="008C2238" w:rsidRPr="001B2846" w:rsidRDefault="008C2238" w:rsidP="00F773EE">
      <w:pPr>
        <w:pStyle w:val="BodyText"/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  <w:b/>
          <w:bCs/>
        </w:rPr>
      </w:pPr>
      <w:r w:rsidRPr="001B2846">
        <w:rPr>
          <w:rFonts w:ascii="Arial" w:hAnsi="Arial" w:cs="Arial"/>
          <w:b/>
        </w:rPr>
        <w:t>DICHIARA</w:t>
      </w:r>
    </w:p>
    <w:p w14:paraId="1184AA24" w14:textId="51CF6EEF" w:rsidR="00262290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/>
          <w:bCs/>
          <w:u w:val="single"/>
        </w:rPr>
      </w:pPr>
      <w:bookmarkStart w:id="0" w:name="_Hlk93228916"/>
      <w:r w:rsidRPr="001B2846">
        <w:rPr>
          <w:rFonts w:ascii="Arial" w:hAnsi="Arial" w:cs="Arial"/>
          <w:bCs/>
        </w:rPr>
        <w:t>- a</w:t>
      </w:r>
      <w:r w:rsidR="00262290" w:rsidRPr="001B2846">
        <w:rPr>
          <w:rFonts w:ascii="Arial" w:hAnsi="Arial" w:cs="Arial"/>
          <w:bCs/>
        </w:rPr>
        <w:t>ssenza di cause di esclusione previste dagli artt.</w:t>
      </w:r>
      <w:r w:rsidR="00D43D4D" w:rsidRPr="001B2846">
        <w:rPr>
          <w:rFonts w:ascii="Arial" w:hAnsi="Arial" w:cs="Arial"/>
          <w:bCs/>
        </w:rPr>
        <w:t xml:space="preserve"> </w:t>
      </w:r>
      <w:r w:rsidR="00262290" w:rsidRPr="001B2846">
        <w:rPr>
          <w:rFonts w:ascii="Arial" w:hAnsi="Arial" w:cs="Arial"/>
          <w:bCs/>
        </w:rPr>
        <w:t>80 e ss. del d.lgs.</w:t>
      </w:r>
      <w:r w:rsidR="00D43D4D" w:rsidRPr="001B2846">
        <w:rPr>
          <w:rFonts w:ascii="Arial" w:hAnsi="Arial" w:cs="Arial"/>
          <w:bCs/>
        </w:rPr>
        <w:t xml:space="preserve"> </w:t>
      </w:r>
      <w:r w:rsidR="00262290" w:rsidRPr="001B2846">
        <w:rPr>
          <w:rFonts w:ascii="Arial" w:hAnsi="Arial" w:cs="Arial"/>
          <w:bCs/>
        </w:rPr>
        <w:t>n.</w:t>
      </w:r>
      <w:r w:rsidR="00D43D4D" w:rsidRPr="001B2846">
        <w:rPr>
          <w:rFonts w:ascii="Arial" w:hAnsi="Arial" w:cs="Arial"/>
          <w:bCs/>
        </w:rPr>
        <w:t xml:space="preserve"> </w:t>
      </w:r>
      <w:r w:rsidR="00262290" w:rsidRPr="001B2846">
        <w:rPr>
          <w:rFonts w:ascii="Arial" w:hAnsi="Arial" w:cs="Arial"/>
          <w:bCs/>
        </w:rPr>
        <w:t xml:space="preserve">50/2016 e s.m.i </w:t>
      </w:r>
      <w:r w:rsidR="00772F6F" w:rsidRPr="001B2846">
        <w:rPr>
          <w:rFonts w:ascii="Arial" w:hAnsi="Arial" w:cs="Arial"/>
          <w:bCs/>
        </w:rPr>
        <w:t xml:space="preserve"> </w:t>
      </w:r>
      <w:r w:rsidR="00262290" w:rsidRPr="001B2846">
        <w:rPr>
          <w:rFonts w:ascii="Arial" w:hAnsi="Arial" w:cs="Arial"/>
          <w:bCs/>
        </w:rPr>
        <w:t>resa con dichiarazione ai sensi e per gli effetti di cui al DPR n. 445/2000;</w:t>
      </w:r>
      <w:bookmarkEnd w:id="0"/>
    </w:p>
    <w:p w14:paraId="297FEF16" w14:textId="4029D447" w:rsidR="00D43D4D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- l’effettiva possibilità di esecuzione del</w:t>
      </w:r>
      <w:r w:rsidR="008210E9" w:rsidRPr="001B2846">
        <w:rPr>
          <w:rFonts w:ascii="Arial" w:hAnsi="Arial" w:cs="Arial"/>
          <w:bCs/>
        </w:rPr>
        <w:t xml:space="preserve"> contratto </w:t>
      </w:r>
      <w:r w:rsidRPr="001B2846">
        <w:rPr>
          <w:rFonts w:ascii="Arial" w:hAnsi="Arial" w:cs="Arial"/>
          <w:bCs/>
        </w:rPr>
        <w:t xml:space="preserve">sulla base delle specifiche tecniche minime e secondo le modalità </w:t>
      </w:r>
      <w:r w:rsidR="00AB364C" w:rsidRPr="001B2846">
        <w:rPr>
          <w:rFonts w:ascii="Arial" w:hAnsi="Arial" w:cs="Arial"/>
          <w:bCs/>
        </w:rPr>
        <w:t xml:space="preserve">di esecuzione </w:t>
      </w:r>
      <w:r w:rsidRPr="001B2846">
        <w:rPr>
          <w:rFonts w:ascii="Arial" w:hAnsi="Arial" w:cs="Arial"/>
          <w:bCs/>
        </w:rPr>
        <w:t xml:space="preserve">descritte nell’Allegato </w:t>
      </w:r>
      <w:r w:rsidR="00C04223">
        <w:rPr>
          <w:rFonts w:ascii="Arial" w:hAnsi="Arial" w:cs="Arial"/>
          <w:bCs/>
        </w:rPr>
        <w:t>A</w:t>
      </w:r>
      <w:r w:rsidR="008210E9" w:rsidRPr="001B2846">
        <w:rPr>
          <w:rFonts w:ascii="Arial" w:hAnsi="Arial" w:cs="Arial"/>
          <w:bCs/>
        </w:rPr>
        <w:t xml:space="preserve"> all’Avviso e, a </w:t>
      </w:r>
      <w:r w:rsidR="00AB364C" w:rsidRPr="001B2846">
        <w:rPr>
          <w:rFonts w:ascii="Arial" w:hAnsi="Arial" w:cs="Arial"/>
          <w:bCs/>
        </w:rPr>
        <w:t>tal fine</w:t>
      </w:r>
      <w:r w:rsidR="008210E9" w:rsidRPr="001B2846">
        <w:rPr>
          <w:rFonts w:ascii="Arial" w:hAnsi="Arial" w:cs="Arial"/>
          <w:bCs/>
        </w:rPr>
        <w:t xml:space="preserve">, </w:t>
      </w:r>
      <w:r w:rsidR="00D30586" w:rsidRPr="001B2846">
        <w:rPr>
          <w:rFonts w:ascii="Arial" w:hAnsi="Arial" w:cs="Arial"/>
          <w:bCs/>
        </w:rPr>
        <w:t xml:space="preserve">indica </w:t>
      </w:r>
      <w:r w:rsidR="008210E9" w:rsidRPr="001B2846">
        <w:rPr>
          <w:rFonts w:ascii="Arial" w:hAnsi="Arial" w:cs="Arial"/>
          <w:bCs/>
        </w:rPr>
        <w:t>quanto segue:</w:t>
      </w:r>
    </w:p>
    <w:p w14:paraId="2C03E7D3" w14:textId="77777777" w:rsidR="0025689A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</w:p>
    <w:p w14:paraId="2CE15269" w14:textId="77777777" w:rsidR="0025689A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5B2347EE" w14:textId="77777777" w:rsidR="008210E9" w:rsidRPr="001B2846" w:rsidRDefault="008210E9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738B61BB" w14:textId="77777777" w:rsidR="008210E9" w:rsidRPr="001B2846" w:rsidRDefault="008210E9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45312ED5" w14:textId="77777777" w:rsidR="008210E9" w:rsidRPr="00151E5A" w:rsidRDefault="008210E9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  <w:color w:val="0070C0"/>
        </w:rPr>
      </w:pPr>
    </w:p>
    <w:p w14:paraId="0ADE6A70" w14:textId="70A66364" w:rsidR="008210E9" w:rsidRPr="001B2846" w:rsidRDefault="00A81CE2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Ai sensi e per gli effetti dell’Avviso ed a comprova</w:t>
      </w:r>
      <w:r w:rsidR="00D30586" w:rsidRPr="001B2846">
        <w:rPr>
          <w:rFonts w:ascii="Arial" w:hAnsi="Arial" w:cs="Arial"/>
          <w:bCs/>
        </w:rPr>
        <w:t xml:space="preserve"> dell’effettiva possibilità di esecuzione del contratto sulla base delle specifiche tecniche minime e secondo le modalità descritte nell’Allegato </w:t>
      </w:r>
      <w:r w:rsidR="00C04223">
        <w:rPr>
          <w:rFonts w:ascii="Arial" w:hAnsi="Arial" w:cs="Arial"/>
          <w:bCs/>
        </w:rPr>
        <w:t>A</w:t>
      </w:r>
      <w:r w:rsidR="00D30586" w:rsidRPr="001B2846">
        <w:rPr>
          <w:rFonts w:ascii="Arial" w:hAnsi="Arial" w:cs="Arial"/>
          <w:bCs/>
        </w:rPr>
        <w:t xml:space="preserve"> </w:t>
      </w:r>
      <w:r w:rsidRPr="001B2846">
        <w:rPr>
          <w:rFonts w:ascii="Arial" w:hAnsi="Arial" w:cs="Arial"/>
          <w:bCs/>
        </w:rPr>
        <w:t>si</w:t>
      </w:r>
      <w:r w:rsidR="008210E9" w:rsidRPr="001B2846">
        <w:rPr>
          <w:rFonts w:ascii="Arial" w:hAnsi="Arial" w:cs="Arial"/>
          <w:bCs/>
        </w:rPr>
        <w:t xml:space="preserve"> </w:t>
      </w:r>
      <w:r w:rsidRPr="001B2846">
        <w:rPr>
          <w:rFonts w:ascii="Arial" w:hAnsi="Arial" w:cs="Arial"/>
          <w:bCs/>
        </w:rPr>
        <w:t xml:space="preserve">allega </w:t>
      </w:r>
      <w:r w:rsidR="008210E9" w:rsidRPr="001B2846">
        <w:rPr>
          <w:rFonts w:ascii="Arial" w:hAnsi="Arial" w:cs="Arial"/>
          <w:bCs/>
        </w:rPr>
        <w:t>la seguente documentazione:</w:t>
      </w:r>
    </w:p>
    <w:p w14:paraId="11A601FD" w14:textId="77777777" w:rsidR="008210E9" w:rsidRPr="001B2846" w:rsidRDefault="008210E9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28A6FC56" w14:textId="77777777" w:rsidR="008210E9" w:rsidRPr="001B2846" w:rsidRDefault="00A81CE2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292B3647" w14:textId="77777777" w:rsidR="00A81CE2" w:rsidRPr="001B2846" w:rsidRDefault="00A81CE2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  <w:r w:rsidRPr="001B2846">
        <w:rPr>
          <w:rFonts w:ascii="Arial" w:hAnsi="Arial" w:cs="Arial"/>
          <w:bCs/>
        </w:rPr>
        <w:t>...........................................................................................................................................</w:t>
      </w:r>
    </w:p>
    <w:p w14:paraId="79CDFCC2" w14:textId="77777777" w:rsidR="008210E9" w:rsidRPr="001B2846" w:rsidRDefault="008210E9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</w:p>
    <w:p w14:paraId="6E669CCE" w14:textId="77777777" w:rsidR="0025689A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</w:p>
    <w:p w14:paraId="719A6E43" w14:textId="77777777" w:rsidR="0025689A" w:rsidRPr="001B2846" w:rsidRDefault="0025689A" w:rsidP="0025689A">
      <w:pPr>
        <w:tabs>
          <w:tab w:val="left" w:pos="8787"/>
        </w:tabs>
        <w:spacing w:line="276" w:lineRule="auto"/>
        <w:ind w:left="567" w:right="798"/>
        <w:jc w:val="both"/>
        <w:rPr>
          <w:rFonts w:ascii="Arial" w:hAnsi="Arial" w:cs="Arial"/>
          <w:b/>
          <w:i/>
          <w:iCs/>
          <w:sz w:val="22"/>
          <w:szCs w:val="22"/>
          <w:u w:val="single"/>
        </w:rPr>
      </w:pPr>
      <w:r w:rsidRPr="001B2846">
        <w:rPr>
          <w:rFonts w:ascii="Arial" w:hAnsi="Arial" w:cs="Arial"/>
          <w:b/>
          <w:i/>
          <w:iCs/>
          <w:u w:val="single"/>
        </w:rPr>
        <w:t>(</w:t>
      </w:r>
      <w:r w:rsidRPr="001B2846">
        <w:rPr>
          <w:rFonts w:ascii="Arial" w:hAnsi="Arial" w:cs="Arial"/>
          <w:b/>
          <w:i/>
          <w:iCs/>
          <w:sz w:val="22"/>
          <w:szCs w:val="22"/>
          <w:u w:val="single"/>
        </w:rPr>
        <w:t>Si precisa che resta a carico degli operatori economici interessati dimostrare che le soluzioni alternative o equivalenti proposte ottemperino ai requisiti definiti dalle specifiche tecniche minime e dalle modalità indicate nell’Allegato 1 che risultano imprescindibili per la Fondazione H</w:t>
      </w:r>
      <w:r w:rsidR="00D30586" w:rsidRPr="001B2846">
        <w:rPr>
          <w:rFonts w:ascii="Arial" w:hAnsi="Arial" w:cs="Arial"/>
          <w:b/>
          <w:i/>
          <w:iCs/>
          <w:sz w:val="22"/>
          <w:szCs w:val="22"/>
          <w:u w:val="single"/>
        </w:rPr>
        <w:t xml:space="preserve">uman </w:t>
      </w:r>
      <w:r w:rsidRPr="001B2846">
        <w:rPr>
          <w:rFonts w:ascii="Arial" w:hAnsi="Arial" w:cs="Arial"/>
          <w:b/>
          <w:i/>
          <w:iCs/>
          <w:sz w:val="22"/>
          <w:szCs w:val="22"/>
          <w:u w:val="single"/>
        </w:rPr>
        <w:t>T</w:t>
      </w:r>
      <w:r w:rsidR="00D30586" w:rsidRPr="001B2846">
        <w:rPr>
          <w:rFonts w:ascii="Arial" w:hAnsi="Arial" w:cs="Arial"/>
          <w:b/>
          <w:i/>
          <w:iCs/>
          <w:sz w:val="22"/>
          <w:szCs w:val="22"/>
          <w:u w:val="single"/>
        </w:rPr>
        <w:t>echnopole</w:t>
      </w:r>
      <w:r w:rsidRPr="001B2846">
        <w:rPr>
          <w:rFonts w:ascii="Arial" w:hAnsi="Arial" w:cs="Arial"/>
          <w:b/>
          <w:i/>
          <w:iCs/>
          <w:sz w:val="22"/>
          <w:szCs w:val="22"/>
          <w:u w:val="single"/>
        </w:rPr>
        <w:t>)</w:t>
      </w:r>
    </w:p>
    <w:p w14:paraId="4C85020A" w14:textId="77777777" w:rsidR="0025689A" w:rsidRPr="001B2846" w:rsidRDefault="0025689A" w:rsidP="00F773EE">
      <w:pPr>
        <w:pStyle w:val="BodyText"/>
        <w:kinsoku w:val="0"/>
        <w:overflowPunct w:val="0"/>
        <w:spacing w:before="3" w:line="276" w:lineRule="auto"/>
        <w:ind w:left="567" w:right="798"/>
        <w:jc w:val="both"/>
        <w:rPr>
          <w:rFonts w:ascii="Arial" w:hAnsi="Arial" w:cs="Arial"/>
          <w:bCs/>
        </w:rPr>
      </w:pPr>
    </w:p>
    <w:p w14:paraId="25AC23A9" w14:textId="77777777" w:rsidR="0008013C" w:rsidRPr="001B2846" w:rsidRDefault="001A324F" w:rsidP="00F773EE">
      <w:pPr>
        <w:pStyle w:val="BodyText"/>
        <w:tabs>
          <w:tab w:val="left" w:pos="540"/>
        </w:tabs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</w:rPr>
        <w:t xml:space="preserve"> </w:t>
      </w:r>
    </w:p>
    <w:p w14:paraId="57E0BEB1" w14:textId="77777777" w:rsidR="001A324F" w:rsidRPr="001B2846" w:rsidRDefault="0025689A" w:rsidP="00F773EE">
      <w:pPr>
        <w:pStyle w:val="BodyText"/>
        <w:tabs>
          <w:tab w:val="left" w:pos="540"/>
        </w:tabs>
        <w:kinsoku w:val="0"/>
        <w:overflowPunct w:val="0"/>
        <w:spacing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  <w:b/>
        </w:rPr>
        <w:t xml:space="preserve"> </w:t>
      </w:r>
    </w:p>
    <w:p w14:paraId="64008442" w14:textId="77777777" w:rsidR="008C2238" w:rsidRPr="001B2846" w:rsidRDefault="001A324F" w:rsidP="00F773EE">
      <w:pPr>
        <w:pStyle w:val="BodyText"/>
        <w:tabs>
          <w:tab w:val="left" w:pos="540"/>
        </w:tabs>
        <w:kinsoku w:val="0"/>
        <w:overflowPunct w:val="0"/>
        <w:spacing w:before="4"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</w:rPr>
        <w:t xml:space="preserve"> </w:t>
      </w:r>
    </w:p>
    <w:p w14:paraId="02DED0C4" w14:textId="77777777" w:rsidR="008C2238" w:rsidRPr="001B2846" w:rsidRDefault="008C2238" w:rsidP="00F773EE">
      <w:pPr>
        <w:pStyle w:val="BodyText"/>
        <w:kinsoku w:val="0"/>
        <w:overflowPunct w:val="0"/>
        <w:spacing w:before="1" w:line="276" w:lineRule="auto"/>
        <w:ind w:left="567" w:right="798"/>
        <w:jc w:val="both"/>
        <w:rPr>
          <w:rFonts w:ascii="Arial" w:hAnsi="Arial" w:cs="Arial"/>
        </w:rPr>
      </w:pPr>
    </w:p>
    <w:p w14:paraId="38FB9B30" w14:textId="77777777" w:rsidR="008C2238" w:rsidRPr="001B2846" w:rsidRDefault="008C2238" w:rsidP="00F773EE">
      <w:pPr>
        <w:pStyle w:val="BodyText"/>
        <w:kinsoku w:val="0"/>
        <w:overflowPunct w:val="0"/>
        <w:spacing w:before="1" w:line="276" w:lineRule="auto"/>
        <w:ind w:left="567" w:right="798"/>
        <w:jc w:val="both"/>
        <w:rPr>
          <w:rFonts w:ascii="Arial" w:hAnsi="Arial" w:cs="Arial"/>
        </w:rPr>
        <w:sectPr w:rsidR="008C2238" w:rsidRPr="001B2846" w:rsidSect="00D43D4D">
          <w:headerReference w:type="default" r:id="rId10"/>
          <w:footerReference w:type="default" r:id="rId11"/>
          <w:pgSz w:w="11910" w:h="16840"/>
          <w:pgMar w:top="1360" w:right="1020" w:bottom="1276" w:left="1020" w:header="720" w:footer="720" w:gutter="0"/>
          <w:cols w:space="720"/>
          <w:noEndnote/>
        </w:sectPr>
      </w:pPr>
    </w:p>
    <w:p w14:paraId="277D4BD2" w14:textId="77777777" w:rsidR="001A324F" w:rsidRPr="001B2846" w:rsidRDefault="008C2238" w:rsidP="00F773EE">
      <w:pPr>
        <w:pStyle w:val="BodyText"/>
        <w:kinsoku w:val="0"/>
        <w:overflowPunct w:val="0"/>
        <w:spacing w:before="71"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</w:rPr>
        <w:t xml:space="preserve">Luogo ……….. </w:t>
      </w:r>
    </w:p>
    <w:p w14:paraId="0CD2776E" w14:textId="77777777" w:rsidR="008C2238" w:rsidRPr="001B2846" w:rsidRDefault="008C2238" w:rsidP="00F773EE">
      <w:pPr>
        <w:pStyle w:val="BodyText"/>
        <w:kinsoku w:val="0"/>
        <w:overflowPunct w:val="0"/>
        <w:spacing w:before="71"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</w:rPr>
        <w:t>Data …………….</w:t>
      </w:r>
    </w:p>
    <w:p w14:paraId="013C7D06" w14:textId="77777777" w:rsidR="008C2238" w:rsidRPr="001B2846" w:rsidRDefault="001A324F" w:rsidP="00F773EE">
      <w:pPr>
        <w:pStyle w:val="BodyText"/>
        <w:kinsoku w:val="0"/>
        <w:overflowPunct w:val="0"/>
        <w:spacing w:before="50" w:line="276" w:lineRule="auto"/>
        <w:ind w:left="567" w:right="798"/>
        <w:jc w:val="both"/>
        <w:rPr>
          <w:rFonts w:ascii="Arial" w:hAnsi="Arial" w:cs="Arial"/>
        </w:rPr>
      </w:pPr>
      <w:r w:rsidRPr="001B2846">
        <w:rPr>
          <w:rFonts w:ascii="Arial" w:hAnsi="Arial" w:cs="Arial"/>
          <w:noProof/>
        </w:rPr>
        <w:t xml:space="preserve"> </w:t>
      </w:r>
    </w:p>
    <w:p w14:paraId="0894FC4A" w14:textId="77777777" w:rsidR="004969DE" w:rsidRPr="001B2846" w:rsidRDefault="004969DE" w:rsidP="00F773EE">
      <w:pPr>
        <w:pStyle w:val="BodyText"/>
        <w:kinsoku w:val="0"/>
        <w:overflowPunct w:val="0"/>
        <w:spacing w:before="50" w:line="276" w:lineRule="auto"/>
        <w:ind w:left="567" w:right="798"/>
        <w:jc w:val="both"/>
        <w:rPr>
          <w:rFonts w:ascii="Arial" w:hAnsi="Arial" w:cs="Arial"/>
        </w:rPr>
      </w:pPr>
    </w:p>
    <w:sectPr w:rsidR="004969DE" w:rsidRPr="001B2846">
      <w:type w:val="continuous"/>
      <w:pgSz w:w="11910" w:h="16840"/>
      <w:pgMar w:top="1600" w:right="1020" w:bottom="280" w:left="1020" w:header="720" w:footer="720" w:gutter="0"/>
      <w:cols w:space="720" w:equalWidth="0">
        <w:col w:w="987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29789" w14:textId="77777777" w:rsidR="00816B08" w:rsidRDefault="00816B08" w:rsidP="0094466E">
      <w:r>
        <w:separator/>
      </w:r>
    </w:p>
  </w:endnote>
  <w:endnote w:type="continuationSeparator" w:id="0">
    <w:p w14:paraId="712E7C9F" w14:textId="77777777" w:rsidR="00816B08" w:rsidRDefault="00816B08" w:rsidP="0094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95D1" w14:textId="77777777" w:rsidR="0094466E" w:rsidRDefault="0094466E" w:rsidP="0094466E">
    <w:pPr>
      <w:pStyle w:val="Footer"/>
      <w:jc w:val="center"/>
      <w:rPr>
        <w:b/>
        <w:bCs/>
        <w:color w:val="005CA8"/>
        <w:sz w:val="18"/>
        <w:szCs w:val="18"/>
      </w:rPr>
    </w:pPr>
  </w:p>
  <w:p w14:paraId="57EB4532" w14:textId="77777777" w:rsidR="0094466E" w:rsidRPr="001F47A2" w:rsidRDefault="0094466E" w:rsidP="0094466E">
    <w:pPr>
      <w:pStyle w:val="Footer"/>
      <w:jc w:val="center"/>
      <w:rPr>
        <w:b/>
        <w:bCs/>
        <w:color w:val="005CA8"/>
        <w:sz w:val="18"/>
        <w:szCs w:val="18"/>
      </w:rPr>
    </w:pPr>
    <w:r w:rsidRPr="001F47A2">
      <w:rPr>
        <w:b/>
        <w:bCs/>
        <w:color w:val="005CA8"/>
        <w:sz w:val="18"/>
        <w:szCs w:val="18"/>
      </w:rPr>
      <w:t>Fondazione Human Technopole</w:t>
    </w:r>
  </w:p>
  <w:p w14:paraId="77CA79EF" w14:textId="77777777" w:rsidR="0094466E" w:rsidRPr="001F47A2" w:rsidRDefault="0094466E" w:rsidP="0094466E">
    <w:pPr>
      <w:pStyle w:val="Footer"/>
      <w:jc w:val="center"/>
      <w:rPr>
        <w:sz w:val="18"/>
        <w:szCs w:val="18"/>
      </w:rPr>
    </w:pPr>
    <w:r w:rsidRPr="001F47A2">
      <w:rPr>
        <w:color w:val="005CA8"/>
        <w:sz w:val="18"/>
        <w:szCs w:val="18"/>
      </w:rPr>
      <w:t>Palazzo Italia Viale Rita Levi Montalcini 1 - 20157 Milano, Italia – www.humantechnopole.it</w:t>
    </w:r>
  </w:p>
  <w:p w14:paraId="2DB4BFCF" w14:textId="77777777" w:rsidR="0094466E" w:rsidRDefault="0094466E" w:rsidP="0094466E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4B130" w14:textId="77777777" w:rsidR="00816B08" w:rsidRDefault="00816B08" w:rsidP="0094466E">
      <w:r>
        <w:separator/>
      </w:r>
    </w:p>
  </w:footnote>
  <w:footnote w:type="continuationSeparator" w:id="0">
    <w:p w14:paraId="0E6DB830" w14:textId="77777777" w:rsidR="00816B08" w:rsidRDefault="00816B08" w:rsidP="00944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D4BEA" w14:textId="2503D3A9" w:rsidR="0094466E" w:rsidRDefault="000D04A7">
    <w:pPr>
      <w:pStyle w:val="Header"/>
    </w:pPr>
    <w:r>
      <w:rPr>
        <w:noProof/>
      </w:rPr>
      <w:drawing>
        <wp:inline distT="0" distB="0" distL="0" distR="0" wp14:anchorId="6F7190E8" wp14:editId="5A4F0872">
          <wp:extent cx="1836420" cy="6324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642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)"/>
      <w:lvlJc w:val="left"/>
      <w:pPr>
        <w:ind w:left="540" w:hanging="358"/>
      </w:pPr>
      <w:rPr>
        <w:rFonts w:ascii="Times New Roman" w:hAnsi="Times New Roman" w:cs="Times New Roman"/>
        <w:b w:val="0"/>
        <w:bCs w:val="0"/>
        <w:spacing w:val="1"/>
        <w:w w:val="99"/>
        <w:sz w:val="22"/>
        <w:szCs w:val="22"/>
      </w:rPr>
    </w:lvl>
    <w:lvl w:ilvl="1">
      <w:numFmt w:val="bullet"/>
      <w:lvlText w:val="•"/>
      <w:lvlJc w:val="left"/>
      <w:pPr>
        <w:ind w:left="1472" w:hanging="358"/>
      </w:pPr>
    </w:lvl>
    <w:lvl w:ilvl="2">
      <w:numFmt w:val="bullet"/>
      <w:lvlText w:val="•"/>
      <w:lvlJc w:val="left"/>
      <w:pPr>
        <w:ind w:left="2404" w:hanging="358"/>
      </w:pPr>
    </w:lvl>
    <w:lvl w:ilvl="3">
      <w:numFmt w:val="bullet"/>
      <w:lvlText w:val="•"/>
      <w:lvlJc w:val="left"/>
      <w:pPr>
        <w:ind w:left="3337" w:hanging="358"/>
      </w:pPr>
    </w:lvl>
    <w:lvl w:ilvl="4">
      <w:numFmt w:val="bullet"/>
      <w:lvlText w:val="•"/>
      <w:lvlJc w:val="left"/>
      <w:pPr>
        <w:ind w:left="4269" w:hanging="358"/>
      </w:pPr>
    </w:lvl>
    <w:lvl w:ilvl="5">
      <w:numFmt w:val="bullet"/>
      <w:lvlText w:val="•"/>
      <w:lvlJc w:val="left"/>
      <w:pPr>
        <w:ind w:left="5202" w:hanging="358"/>
      </w:pPr>
    </w:lvl>
    <w:lvl w:ilvl="6">
      <w:numFmt w:val="bullet"/>
      <w:lvlText w:val="•"/>
      <w:lvlJc w:val="left"/>
      <w:pPr>
        <w:ind w:left="6134" w:hanging="358"/>
      </w:pPr>
    </w:lvl>
    <w:lvl w:ilvl="7">
      <w:numFmt w:val="bullet"/>
      <w:lvlText w:val="•"/>
      <w:lvlJc w:val="left"/>
      <w:pPr>
        <w:ind w:left="7067" w:hanging="358"/>
      </w:pPr>
    </w:lvl>
    <w:lvl w:ilvl="8">
      <w:numFmt w:val="bullet"/>
      <w:lvlText w:val="•"/>
      <w:lvlJc w:val="left"/>
      <w:pPr>
        <w:ind w:left="7999" w:hanging="358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754" w:hanging="284"/>
      </w:pPr>
      <w:rPr>
        <w:rFonts w:ascii="Times New Roman" w:hAnsi="Times New Roman"/>
        <w:b w:val="0"/>
        <w:w w:val="99"/>
        <w:sz w:val="22"/>
      </w:rPr>
    </w:lvl>
    <w:lvl w:ilvl="1">
      <w:numFmt w:val="bullet"/>
      <w:lvlText w:val="•"/>
      <w:lvlJc w:val="left"/>
      <w:pPr>
        <w:ind w:left="1665" w:hanging="284"/>
      </w:pPr>
    </w:lvl>
    <w:lvl w:ilvl="2">
      <w:numFmt w:val="bullet"/>
      <w:lvlText w:val="•"/>
      <w:lvlJc w:val="left"/>
      <w:pPr>
        <w:ind w:left="2576" w:hanging="284"/>
      </w:pPr>
    </w:lvl>
    <w:lvl w:ilvl="3">
      <w:numFmt w:val="bullet"/>
      <w:lvlText w:val="•"/>
      <w:lvlJc w:val="left"/>
      <w:pPr>
        <w:ind w:left="3487" w:hanging="284"/>
      </w:pPr>
    </w:lvl>
    <w:lvl w:ilvl="4">
      <w:numFmt w:val="bullet"/>
      <w:lvlText w:val="•"/>
      <w:lvlJc w:val="left"/>
      <w:pPr>
        <w:ind w:left="4398" w:hanging="284"/>
      </w:pPr>
    </w:lvl>
    <w:lvl w:ilvl="5">
      <w:numFmt w:val="bullet"/>
      <w:lvlText w:val="•"/>
      <w:lvlJc w:val="left"/>
      <w:pPr>
        <w:ind w:left="5309" w:hanging="284"/>
      </w:pPr>
    </w:lvl>
    <w:lvl w:ilvl="6">
      <w:numFmt w:val="bullet"/>
      <w:lvlText w:val="•"/>
      <w:lvlJc w:val="left"/>
      <w:pPr>
        <w:ind w:left="6220" w:hanging="284"/>
      </w:pPr>
    </w:lvl>
    <w:lvl w:ilvl="7">
      <w:numFmt w:val="bullet"/>
      <w:lvlText w:val="•"/>
      <w:lvlJc w:val="left"/>
      <w:pPr>
        <w:ind w:left="7131" w:hanging="284"/>
      </w:pPr>
    </w:lvl>
    <w:lvl w:ilvl="8">
      <w:numFmt w:val="bullet"/>
      <w:lvlText w:val="•"/>
      <w:lvlJc w:val="left"/>
      <w:pPr>
        <w:ind w:left="8042" w:hanging="284"/>
      </w:pPr>
    </w:lvl>
  </w:abstractNum>
  <w:num w:numId="1" w16cid:durableId="1501237127">
    <w:abstractNumId w:val="1"/>
  </w:num>
  <w:num w:numId="2" w16cid:durableId="20655198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DE"/>
    <w:rsid w:val="00064B39"/>
    <w:rsid w:val="00075658"/>
    <w:rsid w:val="0008013C"/>
    <w:rsid w:val="000D04A7"/>
    <w:rsid w:val="00151E5A"/>
    <w:rsid w:val="001A324F"/>
    <w:rsid w:val="001B2846"/>
    <w:rsid w:val="001F47A2"/>
    <w:rsid w:val="0025689A"/>
    <w:rsid w:val="00260A01"/>
    <w:rsid w:val="00262290"/>
    <w:rsid w:val="00313860"/>
    <w:rsid w:val="004969DE"/>
    <w:rsid w:val="00772F6F"/>
    <w:rsid w:val="007C10C7"/>
    <w:rsid w:val="00816B08"/>
    <w:rsid w:val="008210E9"/>
    <w:rsid w:val="008A54AD"/>
    <w:rsid w:val="008C2238"/>
    <w:rsid w:val="0094466E"/>
    <w:rsid w:val="00970DDD"/>
    <w:rsid w:val="00A81CE2"/>
    <w:rsid w:val="00AB364C"/>
    <w:rsid w:val="00C04223"/>
    <w:rsid w:val="00D00861"/>
    <w:rsid w:val="00D30586"/>
    <w:rsid w:val="00D43D4D"/>
    <w:rsid w:val="00E42B58"/>
    <w:rsid w:val="00ED1EF9"/>
    <w:rsid w:val="00EE4ACB"/>
    <w:rsid w:val="00F773EE"/>
    <w:rsid w:val="00FC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5BEBC40"/>
  <w14:defaultImageDpi w14:val="0"/>
  <w15:docId w15:val="{65695B47-916D-40FE-9732-009FE484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3321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13"/>
    </w:pPr>
    <w:rPr>
      <w:sz w:val="22"/>
      <w:szCs w:val="22"/>
    </w:rPr>
  </w:style>
  <w:style w:type="character" w:customStyle="1" w:styleId="Heading1Char">
    <w:name w:val="Heading 1 Char"/>
    <w:link w:val="Heading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character" w:customStyle="1" w:styleId="BodyTextChar">
    <w:name w:val="Body Text Char"/>
    <w:link w:val="BodyText"/>
    <w:uiPriority w:val="1"/>
    <w:locked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uiPriority w:val="99"/>
    <w:rsid w:val="00AB36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B36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B364C"/>
    <w:rPr>
      <w:b/>
      <w:bCs/>
    </w:rPr>
  </w:style>
  <w:style w:type="character" w:customStyle="1" w:styleId="CommentTextChar">
    <w:name w:val="Comment Text Char"/>
    <w:link w:val="CommentText"/>
    <w:uiPriority w:val="99"/>
    <w:locked/>
    <w:rsid w:val="00AB364C"/>
    <w:rPr>
      <w:rFonts w:ascii="Times New Roman" w:hAnsi="Times New Roman" w:cs="Times New Roman"/>
      <w:sz w:val="20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rsid w:val="0094466E"/>
    <w:pPr>
      <w:tabs>
        <w:tab w:val="center" w:pos="4680"/>
        <w:tab w:val="right" w:pos="9360"/>
      </w:tabs>
    </w:pPr>
  </w:style>
  <w:style w:type="character" w:customStyle="1" w:styleId="CommentSubjectChar">
    <w:name w:val="Comment Subject Char"/>
    <w:link w:val="CommentSubject"/>
    <w:uiPriority w:val="99"/>
    <w:locked/>
    <w:rsid w:val="00AB364C"/>
    <w:rPr>
      <w:rFonts w:ascii="Times New Roman" w:hAnsi="Times New Roman" w:cs="Times New Roman"/>
      <w:b/>
      <w:bCs/>
      <w:sz w:val="20"/>
      <w:szCs w:val="20"/>
      <w:lang w:val="it-IT" w:eastAsia="it-IT"/>
    </w:rPr>
  </w:style>
  <w:style w:type="paragraph" w:styleId="Footer">
    <w:name w:val="footer"/>
    <w:basedOn w:val="Normal"/>
    <w:link w:val="FooterChar"/>
    <w:uiPriority w:val="99"/>
    <w:rsid w:val="009446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4466E"/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FooterChar">
    <w:name w:val="Footer Char"/>
    <w:link w:val="Footer"/>
    <w:uiPriority w:val="99"/>
    <w:locked/>
    <w:rsid w:val="0094466E"/>
    <w:rPr>
      <w:rFonts w:ascii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09FBDB9249C4BB4DDD526A0774A3A" ma:contentTypeVersion="16" ma:contentTypeDescription="Create a new document." ma:contentTypeScope="" ma:versionID="6160a9f045335b7ad45b07dd6751a7e7">
  <xsd:schema xmlns:xsd="http://www.w3.org/2001/XMLSchema" xmlns:xs="http://www.w3.org/2001/XMLSchema" xmlns:p="http://schemas.microsoft.com/office/2006/metadata/properties" xmlns:ns2="bbc98045-3ada-4f84-8af5-a87014da0fa5" xmlns:ns3="4bfa12da-0f79-4fad-bf94-6b6c5a875085" targetNamespace="http://schemas.microsoft.com/office/2006/metadata/properties" ma:root="true" ma:fieldsID="0696596b84874bec7850fc81bd5e43a9" ns2:_="" ns3:_="">
    <xsd:import namespace="bbc98045-3ada-4f84-8af5-a87014da0fa5"/>
    <xsd:import namespace="4bfa12da-0f79-4fad-bf94-6b6c5a875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_Flow_SignoffStatu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98045-3ada-4f84-8af5-a87014da0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32b2d2bc-131c-40be-a916-a7698da2b83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fa12da-0f79-4fad-bf94-6b6c5a875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bb41b9f-c7bb-4401-a5bd-ba3357052903}" ma:internalName="TaxCatchAll" ma:showField="CatchAllData" ma:web="4bfa12da-0f79-4fad-bf94-6b6c5a8750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bbc98045-3ada-4f84-8af5-a87014da0fa5" xsi:nil="true"/>
    <lcf76f155ced4ddcb4097134ff3c332f xmlns="bbc98045-3ada-4f84-8af5-a87014da0fa5">
      <Terms xmlns="http://schemas.microsoft.com/office/infopath/2007/PartnerControls"/>
    </lcf76f155ced4ddcb4097134ff3c332f>
    <TaxCatchAll xmlns="4bfa12da-0f79-4fad-bf94-6b6c5a875085" xsi:nil="true"/>
  </documentManagement>
</p:properties>
</file>

<file path=customXml/itemProps1.xml><?xml version="1.0" encoding="utf-8"?>
<ds:datastoreItem xmlns:ds="http://schemas.openxmlformats.org/officeDocument/2006/customXml" ds:itemID="{B558F893-6C84-4003-B546-8C5EE46BCCB1}"/>
</file>

<file path=customXml/itemProps2.xml><?xml version="1.0" encoding="utf-8"?>
<ds:datastoreItem xmlns:ds="http://schemas.openxmlformats.org/officeDocument/2006/customXml" ds:itemID="{523B49FA-2B7C-4FD0-BA33-CAB6840FEB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A73DB8-3E5C-4A50-92D6-C91B8CC72C9A}">
  <ds:schemaRefs>
    <ds:schemaRef ds:uri="http://schemas.microsoft.com/office/2006/metadata/properties"/>
    <ds:schemaRef ds:uri="http://schemas.microsoft.com/office/infopath/2007/PartnerControls"/>
    <ds:schemaRef ds:uri="bbc98045-3ada-4f84-8af5-a87014da0fa5"/>
    <ds:schemaRef ds:uri="4bfa12da-0f79-4fad-bf94-6b6c5a87508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353</Words>
  <Characters>3025</Characters>
  <Application>Microsoft Office Word</Application>
  <DocSecurity>0</DocSecurity>
  <Lines>201</Lines>
  <Paragraphs>160</Paragraphs>
  <ScaleCrop>false</ScaleCrop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MODELLO ADB WP4.3.doc</dc:title>
  <dc:subject/>
  <dc:creator>albonella-crivellari</dc:creator>
  <cp:keywords/>
  <dc:description/>
  <cp:lastModifiedBy>Marianna Ventrone</cp:lastModifiedBy>
  <cp:revision>7</cp:revision>
  <dcterms:created xsi:type="dcterms:W3CDTF">2022-06-15T14:07:00Z</dcterms:created>
  <dcterms:modified xsi:type="dcterms:W3CDTF">2022-07-15T13:30:00Z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0x010100C8409FBDB9249C4BB4DDD526A0774A3A</vt:lpwstr>
  </property>
  <property fmtid="{D5CDD505-2E9C-101B-9397-08002B2CF9AE}" pid="3" name="MediaServiceImageTags">
    <vt:lpwstr/>
  </property>
</Properties>
</file>