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8812E" w14:textId="77777777" w:rsidR="00802597" w:rsidRPr="002A7037" w:rsidRDefault="00802597" w:rsidP="00B37D7E">
      <w:pPr>
        <w:pStyle w:val="Corpodeltesto3"/>
        <w:spacing w:line="320" w:lineRule="atLeast"/>
        <w:jc w:val="center"/>
        <w:rPr>
          <w:rFonts w:ascii="Helvetica Now Text" w:hAnsi="Helvetica Now Text"/>
          <w:b/>
          <w:bCs/>
          <w:sz w:val="20"/>
        </w:rPr>
      </w:pPr>
      <w:r w:rsidRPr="002A7037">
        <w:rPr>
          <w:rFonts w:ascii="Helvetica Now Text" w:hAnsi="Helvetica Now Text"/>
          <w:b/>
          <w:bCs/>
          <w:sz w:val="20"/>
        </w:rPr>
        <w:t>MODELLO DICHIARAZIONE OFFERTA TECNICA</w:t>
      </w:r>
    </w:p>
    <w:p w14:paraId="25309209" w14:textId="28D3435A" w:rsidR="00802597" w:rsidRPr="002A7037" w:rsidRDefault="00802597" w:rsidP="00B37D7E">
      <w:pPr>
        <w:tabs>
          <w:tab w:val="left" w:leader="dot" w:pos="8845"/>
        </w:tabs>
        <w:spacing w:line="320" w:lineRule="atLeast"/>
        <w:jc w:val="center"/>
        <w:rPr>
          <w:rFonts w:ascii="Helvetica Now Text" w:hAnsi="Helvetica Now Text"/>
          <w:b/>
          <w:i/>
        </w:rPr>
      </w:pPr>
      <w:r w:rsidRPr="002A7037">
        <w:rPr>
          <w:rFonts w:ascii="Helvetica Now Text" w:hAnsi="Helvetica Now Text"/>
          <w:b/>
          <w:bCs/>
        </w:rPr>
        <w:t xml:space="preserve">GARA </w:t>
      </w:r>
      <w:r w:rsidR="00B37D7E">
        <w:rPr>
          <w:rFonts w:ascii="Helvetica Now Text" w:hAnsi="Helvetica Now Text"/>
          <w:b/>
          <w:bCs/>
        </w:rPr>
        <w:t>EUROPEA A PROCEDURA APERTA AI SENSI DELL’ART. 71 D.LGS. 36/2023 PER L’AFFIDAMENTO DEI SERVIZI ASSICURATIVI</w:t>
      </w:r>
    </w:p>
    <w:p w14:paraId="5D774D57" w14:textId="77777777" w:rsidR="00B37D7E" w:rsidRDefault="00B37D7E" w:rsidP="00B37D7E">
      <w:pPr>
        <w:spacing w:line="320" w:lineRule="atLeast"/>
        <w:jc w:val="center"/>
        <w:rPr>
          <w:rFonts w:ascii="Helvetica Now Text" w:hAnsi="Helvetica Now Text"/>
          <w:b/>
          <w:bCs/>
        </w:rPr>
      </w:pPr>
    </w:p>
    <w:p w14:paraId="3801A39B" w14:textId="4977177B" w:rsidR="00802597" w:rsidRDefault="00802597" w:rsidP="00B37D7E">
      <w:pPr>
        <w:spacing w:line="320" w:lineRule="atLeast"/>
        <w:jc w:val="center"/>
        <w:rPr>
          <w:rFonts w:ascii="Helvetica Now Text" w:hAnsi="Helvetica Now Text" w:cs="Arial"/>
          <w:b/>
          <w:sz w:val="18"/>
          <w:szCs w:val="18"/>
        </w:rPr>
      </w:pPr>
      <w:r w:rsidRPr="002A7037">
        <w:rPr>
          <w:rFonts w:ascii="Helvetica Now Text" w:hAnsi="Helvetica Now Text"/>
          <w:b/>
          <w:bCs/>
        </w:rPr>
        <w:t xml:space="preserve">LOTTO </w:t>
      </w:r>
      <w:r w:rsidR="0085108B">
        <w:rPr>
          <w:rFonts w:ascii="Helvetica Now Text" w:hAnsi="Helvetica Now Text"/>
          <w:b/>
          <w:bCs/>
        </w:rPr>
        <w:t>7</w:t>
      </w:r>
      <w:r w:rsidRPr="002A7037">
        <w:rPr>
          <w:rFonts w:ascii="Helvetica Now Text" w:hAnsi="Helvetica Now Text"/>
          <w:b/>
          <w:bCs/>
        </w:rPr>
        <w:t xml:space="preserve"> –</w:t>
      </w:r>
      <w:r w:rsidR="0085108B">
        <w:rPr>
          <w:rFonts w:ascii="Helvetica Now Text" w:hAnsi="Helvetica Now Text" w:cs="Arial"/>
          <w:b/>
        </w:rPr>
        <w:t>TUTELA LEGALE</w:t>
      </w:r>
      <w:r>
        <w:rPr>
          <w:rFonts w:ascii="Helvetica Now Text" w:hAnsi="Helvetica Now Text" w:cs="Arial"/>
          <w:b/>
          <w:sz w:val="18"/>
          <w:szCs w:val="18"/>
        </w:rPr>
        <w:t xml:space="preserve"> </w:t>
      </w:r>
    </w:p>
    <w:p w14:paraId="19B2516D" w14:textId="77777777" w:rsidR="00802597" w:rsidRDefault="00802597" w:rsidP="00B37D7E">
      <w:pPr>
        <w:spacing w:line="320" w:lineRule="atLeast"/>
        <w:jc w:val="both"/>
        <w:rPr>
          <w:rFonts w:ascii="Helvetica Now Text" w:hAnsi="Helvetica Now Text" w:cs="Arial"/>
          <w:sz w:val="18"/>
          <w:szCs w:val="18"/>
        </w:rPr>
      </w:pPr>
    </w:p>
    <w:p w14:paraId="0167BA89" w14:textId="77777777" w:rsidR="00D22A86" w:rsidRDefault="00D22A86" w:rsidP="00B37D7E">
      <w:pPr>
        <w:spacing w:line="320" w:lineRule="atLeast"/>
        <w:jc w:val="both"/>
        <w:rPr>
          <w:rFonts w:ascii="Helvetica Now Text" w:hAnsi="Helvetica Now Text" w:cs="Arial"/>
          <w:sz w:val="18"/>
          <w:szCs w:val="18"/>
        </w:rPr>
      </w:pPr>
    </w:p>
    <w:p w14:paraId="5B6587C6" w14:textId="77777777" w:rsidR="00D22A86" w:rsidRPr="004914B9" w:rsidRDefault="00D22A86" w:rsidP="00B37D7E">
      <w:pPr>
        <w:spacing w:line="320" w:lineRule="atLeast"/>
        <w:jc w:val="both"/>
        <w:rPr>
          <w:rFonts w:ascii="Helvetica Now Text" w:hAnsi="Helvetica Now Text" w:cs="Arial"/>
          <w:sz w:val="18"/>
          <w:szCs w:val="18"/>
        </w:rPr>
      </w:pPr>
    </w:p>
    <w:p w14:paraId="68EA7566" w14:textId="77777777" w:rsidR="00CB3770" w:rsidRPr="002A7037" w:rsidRDefault="00CB3770" w:rsidP="00B37D7E">
      <w:pPr>
        <w:spacing w:line="320" w:lineRule="atLeast"/>
        <w:jc w:val="center"/>
        <w:rPr>
          <w:rFonts w:ascii="Helvetica Now Text" w:hAnsi="Helvetica Now Text" w:cs="Arial"/>
          <w:b/>
        </w:rPr>
      </w:pPr>
      <w:r w:rsidRPr="002A7037">
        <w:rPr>
          <w:rFonts w:ascii="Helvetica Now Text" w:hAnsi="Helvetica Now Text" w:cs="Arial"/>
          <w:b/>
        </w:rPr>
        <w:t>DICHIARA</w:t>
      </w:r>
      <w:r w:rsidR="009F3089" w:rsidRPr="002A7037">
        <w:rPr>
          <w:rFonts w:ascii="Helvetica Now Text" w:hAnsi="Helvetica Now Text" w:cs="Arial"/>
          <w:b/>
        </w:rPr>
        <w:t xml:space="preserve"> di accettare</w:t>
      </w:r>
    </w:p>
    <w:p w14:paraId="05A6A9BE" w14:textId="77777777" w:rsidR="00CB3770" w:rsidRPr="002A7037" w:rsidRDefault="00CB3770" w:rsidP="00B37D7E">
      <w:pPr>
        <w:spacing w:line="320" w:lineRule="atLeast"/>
        <w:jc w:val="center"/>
        <w:rPr>
          <w:rFonts w:ascii="Helvetica Now Text" w:hAnsi="Helvetica Now Text" w:cs="Arial"/>
          <w:b/>
        </w:rPr>
      </w:pPr>
    </w:p>
    <w:p w14:paraId="65CA8FC6" w14:textId="77777777" w:rsidR="00DE1EE4" w:rsidRPr="002A7037" w:rsidRDefault="00542CFF" w:rsidP="00B37D7E">
      <w:pPr>
        <w:spacing w:line="320" w:lineRule="atLeast"/>
        <w:jc w:val="both"/>
        <w:rPr>
          <w:rFonts w:ascii="Helvetica Now Text" w:hAnsi="Helvetica Now Text" w:cs="Arial"/>
        </w:rPr>
      </w:pPr>
      <w:r w:rsidRPr="002A7037">
        <w:rPr>
          <w:rFonts w:ascii="Helvetica Now Text" w:hAnsi="Helvetica Now Text" w:cs="Arial"/>
        </w:rPr>
        <w:t>la/e seguente/i variante/i: (barrare la relativa casella ove presente l’opzione predeterminata ovvero in</w:t>
      </w:r>
      <w:r w:rsidR="00DE1EE4" w:rsidRPr="002A7037">
        <w:rPr>
          <w:rFonts w:ascii="Helvetica Now Text" w:hAnsi="Helvetica Now Text" w:cs="Arial"/>
        </w:rPr>
        <w:t>serire il valore nella casella)</w:t>
      </w:r>
      <w:r w:rsidR="00C7380E" w:rsidRPr="002A7037">
        <w:rPr>
          <w:rFonts w:ascii="Helvetica Now Text" w:hAnsi="Helvetica Now Text" w:cs="Arial"/>
        </w:rPr>
        <w:t xml:space="preserve">. In caso di non accettazione </w:t>
      </w:r>
      <w:r w:rsidR="00B12DEB" w:rsidRPr="002A7037">
        <w:rPr>
          <w:rFonts w:ascii="Helvetica Now Text" w:hAnsi="Helvetica Now Text" w:cs="Arial"/>
        </w:rPr>
        <w:t>non barrare alcuna casella.</w:t>
      </w:r>
    </w:p>
    <w:p w14:paraId="5D9CDA43" w14:textId="77777777" w:rsidR="00D22A86" w:rsidRDefault="00D22A86" w:rsidP="00B37D7E">
      <w:pPr>
        <w:spacing w:line="320" w:lineRule="atLeast"/>
        <w:jc w:val="both"/>
        <w:rPr>
          <w:rFonts w:ascii="Helvetica Now Text" w:hAnsi="Helvetica Now Text" w:cs="Arial"/>
        </w:rPr>
      </w:pPr>
    </w:p>
    <w:p w14:paraId="2EFB3345" w14:textId="77777777" w:rsidR="006E5E74" w:rsidRPr="002A7037" w:rsidRDefault="006E5E74" w:rsidP="00B37D7E">
      <w:pPr>
        <w:spacing w:line="320" w:lineRule="atLeast"/>
        <w:jc w:val="both"/>
        <w:rPr>
          <w:rFonts w:ascii="Helvetica Now Text" w:hAnsi="Helvetica Now Text" w:cs="Arial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6997"/>
      </w:tblGrid>
      <w:tr w:rsidR="005A52D7" w:rsidRPr="002A7037" w14:paraId="40918587" w14:textId="77777777" w:rsidTr="00BD5599">
        <w:trPr>
          <w:cantSplit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8C6E3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3572DE70" w14:textId="77D7ABD1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(n. progress.)</w:t>
            </w:r>
          </w:p>
        </w:tc>
        <w:tc>
          <w:tcPr>
            <w:tcW w:w="6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C3ECA" w14:textId="77777777" w:rsidR="005A52D7" w:rsidRPr="002A7037" w:rsidRDefault="005A52D7" w:rsidP="00B37D7E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5A52D7" w:rsidRPr="002A7037" w14:paraId="18924427" w14:textId="77777777" w:rsidTr="00BD5599">
        <w:trPr>
          <w:cantSplit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C6416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 w:rsidRPr="002A7037">
              <w:rPr>
                <w:rFonts w:ascii="Helvetica Now Text" w:hAnsi="Helvetica Now Text" w:cs="Arial"/>
                <w:b/>
                <w:bCs/>
              </w:rPr>
              <w:t>1</w:t>
            </w:r>
          </w:p>
        </w:tc>
        <w:tc>
          <w:tcPr>
            <w:tcW w:w="6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C77F1" w14:textId="48803BF4" w:rsidR="00BD5599" w:rsidRPr="002A7037" w:rsidRDefault="0085108B" w:rsidP="00B37D7E">
            <w:pPr>
              <w:spacing w:line="320" w:lineRule="atLeast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 xml:space="preserve">Aumento del massimale per </w:t>
            </w:r>
            <w:r w:rsidR="00A93721">
              <w:rPr>
                <w:rFonts w:ascii="Helvetica Now Text" w:hAnsi="Helvetica Now Text" w:cs="Arial"/>
              </w:rPr>
              <w:t xml:space="preserve">ogni </w:t>
            </w:r>
            <w:r>
              <w:rPr>
                <w:rFonts w:ascii="Helvetica Now Text" w:hAnsi="Helvetica Now Text" w:cs="Arial"/>
              </w:rPr>
              <w:t>assicurato</w:t>
            </w:r>
            <w:r w:rsidR="00AD6618">
              <w:rPr>
                <w:rFonts w:ascii="Helvetica Now Text" w:hAnsi="Helvetica Now Text" w:cs="Arial"/>
              </w:rPr>
              <w:t xml:space="preserve"> € 50.000,00</w:t>
            </w:r>
          </w:p>
        </w:tc>
      </w:tr>
    </w:tbl>
    <w:p w14:paraId="3E4D395A" w14:textId="77777777" w:rsidR="005A52D7" w:rsidRPr="002A7037" w:rsidRDefault="005A52D7" w:rsidP="00B37D7E">
      <w:pPr>
        <w:tabs>
          <w:tab w:val="left" w:pos="360"/>
        </w:tabs>
        <w:suppressAutoHyphens/>
        <w:spacing w:line="320" w:lineRule="atLeast"/>
        <w:ind w:left="720"/>
        <w:jc w:val="both"/>
        <w:rPr>
          <w:rFonts w:ascii="Helvetica Now Text" w:eastAsia="Calibri" w:hAnsi="Helvetica Now Text" w:cs="Arial"/>
        </w:rPr>
      </w:pPr>
    </w:p>
    <w:p w14:paraId="41DCB608" w14:textId="3D969948" w:rsidR="003A20DA" w:rsidRDefault="00AD6618" w:rsidP="00B37D7E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bookmarkStart w:id="0" w:name="_Hlk195001671"/>
      <w:r>
        <w:rPr>
          <w:rFonts w:ascii="Helvetica Now Text" w:hAnsi="Helvetica Now Text" w:cs="Arial"/>
          <w:sz w:val="20"/>
          <w:szCs w:val="20"/>
        </w:rPr>
        <w:t xml:space="preserve">Massimale per assicurato </w:t>
      </w:r>
      <w:r w:rsidR="005E08B0" w:rsidRPr="005E08B0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85108B">
        <w:rPr>
          <w:rFonts w:ascii="Helvetica Now Text" w:hAnsi="Helvetica Now Text" w:cs="Arial"/>
          <w:b/>
          <w:bCs/>
          <w:sz w:val="20"/>
          <w:szCs w:val="20"/>
        </w:rPr>
        <w:t>60.000</w:t>
      </w:r>
      <w:r w:rsidR="005E08B0" w:rsidRPr="005E08B0">
        <w:rPr>
          <w:rFonts w:ascii="Helvetica Now Text" w:hAnsi="Helvetica Now Text" w:cs="Arial"/>
          <w:b/>
          <w:bCs/>
          <w:sz w:val="20"/>
          <w:szCs w:val="20"/>
        </w:rPr>
        <w:t>,00</w:t>
      </w:r>
      <w:r w:rsidR="003A20DA" w:rsidRPr="002A7037">
        <w:rPr>
          <w:rFonts w:ascii="Helvetica Now Text" w:hAnsi="Helvetica Now Text" w:cs="Arial"/>
          <w:sz w:val="20"/>
          <w:szCs w:val="20"/>
        </w:rPr>
        <w:t xml:space="preserve">     </w:t>
      </w:r>
      <w:r w:rsidR="0085108B">
        <w:rPr>
          <w:rFonts w:ascii="Helvetica Now Text" w:hAnsi="Helvetica Now Text" w:cs="Arial"/>
          <w:sz w:val="20"/>
          <w:szCs w:val="20"/>
        </w:rPr>
        <w:tab/>
      </w:r>
      <w:r w:rsidR="0085108B">
        <w:rPr>
          <w:rFonts w:ascii="Helvetica Now Text" w:hAnsi="Helvetica Now Text" w:cs="Arial"/>
          <w:sz w:val="20"/>
          <w:szCs w:val="20"/>
        </w:rPr>
        <w:tab/>
      </w:r>
      <w:r w:rsidR="003A20DA" w:rsidRPr="002A7037">
        <w:rPr>
          <w:rFonts w:ascii="Helvetica Now Text" w:hAnsi="Helvetica Now Text" w:cs="Arial"/>
          <w:sz w:val="20"/>
          <w:szCs w:val="20"/>
        </w:rPr>
        <w:tab/>
      </w:r>
      <w:r w:rsidR="003A20DA" w:rsidRPr="002A7037">
        <w:rPr>
          <w:rFonts w:ascii="Helvetica Now Text" w:hAnsi="Helvetica Now Text" w:cs="Arial"/>
          <w:sz w:val="20"/>
          <w:szCs w:val="20"/>
        </w:rPr>
        <w:tab/>
      </w:r>
      <w:r w:rsidR="003A20DA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>
        <w:rPr>
          <w:rFonts w:ascii="Helvetica Now Text" w:hAnsi="Helvetica Now Text" w:cs="Arial"/>
          <w:b/>
          <w:bCs/>
          <w:sz w:val="20"/>
          <w:szCs w:val="20"/>
        </w:rPr>
        <w:t>5</w:t>
      </w:r>
      <w:r w:rsidR="003A20DA" w:rsidRPr="002A7037">
        <w:rPr>
          <w:rFonts w:ascii="Helvetica Now Text" w:hAnsi="Helvetica Now Text" w:cs="Arial"/>
          <w:sz w:val="20"/>
          <w:szCs w:val="20"/>
        </w:rPr>
        <w:t xml:space="preserve"> </w:t>
      </w:r>
    </w:p>
    <w:p w14:paraId="25C1253A" w14:textId="3C57B359" w:rsidR="00AD6618" w:rsidRPr="002A7037" w:rsidRDefault="00AD6618" w:rsidP="00B37D7E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 xml:space="preserve">Massimale per assicurato </w:t>
      </w:r>
      <w:r w:rsidRPr="00AD6618">
        <w:rPr>
          <w:rFonts w:ascii="Helvetica Now Text" w:hAnsi="Helvetica Now Text" w:cs="Arial"/>
          <w:b/>
          <w:bCs/>
          <w:sz w:val="20"/>
          <w:szCs w:val="20"/>
        </w:rPr>
        <w:t>€ 80.000,00</w:t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 w:rsidR="00026B96">
        <w:rPr>
          <w:rFonts w:ascii="Helvetica Now Text" w:hAnsi="Helvetica Now Text" w:cs="Arial"/>
          <w:sz w:val="20"/>
          <w:szCs w:val="20"/>
        </w:rPr>
        <w:tab/>
      </w:r>
      <w:r w:rsidR="00D22A86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D22A86">
        <w:rPr>
          <w:rFonts w:ascii="Helvetica Now Text" w:hAnsi="Helvetica Now Text" w:cs="Arial"/>
          <w:b/>
          <w:bCs/>
          <w:sz w:val="20"/>
          <w:szCs w:val="20"/>
        </w:rPr>
        <w:t>10</w:t>
      </w:r>
    </w:p>
    <w:bookmarkEnd w:id="0"/>
    <w:p w14:paraId="4975A741" w14:textId="77777777" w:rsidR="006E5E74" w:rsidRDefault="006E5E74" w:rsidP="00B37D7E">
      <w:pPr>
        <w:spacing w:line="320" w:lineRule="atLeast"/>
        <w:jc w:val="both"/>
        <w:rPr>
          <w:rFonts w:ascii="Helvetica Now Text" w:hAnsi="Helvetica Now Text" w:cs="Arial"/>
        </w:rPr>
      </w:pPr>
    </w:p>
    <w:p w14:paraId="4BE84DC9" w14:textId="77777777" w:rsidR="00D22A86" w:rsidRPr="002A7037" w:rsidRDefault="00D22A86" w:rsidP="00B37D7E">
      <w:pPr>
        <w:spacing w:line="320" w:lineRule="atLeast"/>
        <w:jc w:val="both"/>
        <w:rPr>
          <w:rFonts w:ascii="Helvetica Now Text" w:hAnsi="Helvetica Now Text" w:cs="Arial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5A52D7" w:rsidRPr="002A7037" w14:paraId="68584861" w14:textId="77777777" w:rsidTr="003420ED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E4263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6B459366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49C2D" w14:textId="77777777" w:rsidR="005A52D7" w:rsidRPr="002A7037" w:rsidRDefault="005A52D7" w:rsidP="00B37D7E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5A52D7" w:rsidRPr="002A7037" w14:paraId="6502668C" w14:textId="77777777" w:rsidTr="003420ED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DAFDF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 w:rsidRPr="002A7037">
              <w:rPr>
                <w:rFonts w:ascii="Helvetica Now Text" w:hAnsi="Helvetica Now Text" w:cs="Arial"/>
                <w:b/>
                <w:bCs/>
              </w:rPr>
              <w:t>2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D9BE6" w14:textId="536879EE" w:rsidR="005A52D7" w:rsidRPr="00B37D7E" w:rsidRDefault="0085108B" w:rsidP="00BD5599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Aumento del massimale per ogni evento che coinvolga più assicurati</w:t>
            </w:r>
            <w:r w:rsidR="00AD6618">
              <w:rPr>
                <w:rFonts w:ascii="Helvetica Now Text" w:hAnsi="Helvetica Now Text" w:cs="Arial"/>
              </w:rPr>
              <w:t xml:space="preserve"> € 200.000,00</w:t>
            </w:r>
          </w:p>
        </w:tc>
      </w:tr>
    </w:tbl>
    <w:p w14:paraId="49D3890D" w14:textId="77777777" w:rsidR="0020619D" w:rsidRPr="002A7037" w:rsidRDefault="0020619D" w:rsidP="00B37D7E">
      <w:pPr>
        <w:tabs>
          <w:tab w:val="left" w:pos="360"/>
        </w:tabs>
        <w:suppressAutoHyphens/>
        <w:spacing w:line="320" w:lineRule="atLeast"/>
        <w:jc w:val="both"/>
        <w:rPr>
          <w:rFonts w:ascii="Helvetica Now Text" w:eastAsia="Calibri" w:hAnsi="Helvetica Now Text" w:cs="Arial"/>
        </w:rPr>
      </w:pPr>
    </w:p>
    <w:p w14:paraId="1710C5A1" w14:textId="3A11A298" w:rsidR="00822C20" w:rsidRDefault="00D22A86" w:rsidP="00822C20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 xml:space="preserve">Massimale </w:t>
      </w:r>
      <w:r w:rsidR="00822C20" w:rsidRPr="00822C20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85108B">
        <w:rPr>
          <w:rFonts w:ascii="Helvetica Now Text" w:hAnsi="Helvetica Now Text" w:cs="Arial"/>
          <w:b/>
          <w:bCs/>
          <w:sz w:val="20"/>
          <w:szCs w:val="20"/>
        </w:rPr>
        <w:t>250.000</w:t>
      </w:r>
      <w:r w:rsidR="00822C20" w:rsidRPr="00822C20">
        <w:rPr>
          <w:rFonts w:ascii="Helvetica Now Text" w:hAnsi="Helvetica Now Text" w:cs="Arial"/>
          <w:b/>
          <w:bCs/>
          <w:sz w:val="20"/>
          <w:szCs w:val="20"/>
        </w:rPr>
        <w:t>,00</w:t>
      </w:r>
      <w:r w:rsidR="0085108B">
        <w:rPr>
          <w:rFonts w:ascii="Helvetica Now Text" w:hAnsi="Helvetica Now Text" w:cs="Arial"/>
          <w:b/>
          <w:bCs/>
          <w:sz w:val="20"/>
          <w:szCs w:val="20"/>
        </w:rPr>
        <w:tab/>
      </w:r>
      <w:r w:rsidR="0085108B">
        <w:rPr>
          <w:rFonts w:ascii="Helvetica Now Text" w:hAnsi="Helvetica Now Text" w:cs="Arial"/>
          <w:b/>
          <w:bCs/>
          <w:sz w:val="20"/>
          <w:szCs w:val="20"/>
        </w:rPr>
        <w:tab/>
      </w:r>
      <w:r w:rsidR="00822C20" w:rsidRPr="002A7037">
        <w:rPr>
          <w:rFonts w:ascii="Helvetica Now Text" w:hAnsi="Helvetica Now Text" w:cs="Arial"/>
          <w:sz w:val="20"/>
          <w:szCs w:val="20"/>
        </w:rPr>
        <w:tab/>
      </w:r>
      <w:r w:rsidR="00822C20" w:rsidRPr="002A7037">
        <w:rPr>
          <w:rFonts w:ascii="Helvetica Now Text" w:hAnsi="Helvetica Now Text" w:cs="Arial"/>
          <w:sz w:val="20"/>
          <w:szCs w:val="20"/>
        </w:rPr>
        <w:tab/>
        <w:t xml:space="preserve"> </w:t>
      </w:r>
      <w:r w:rsidR="0085108B">
        <w:rPr>
          <w:rFonts w:ascii="Helvetica Now Text" w:hAnsi="Helvetica Now Text" w:cs="Arial"/>
          <w:sz w:val="20"/>
          <w:szCs w:val="20"/>
        </w:rPr>
        <w:tab/>
      </w:r>
      <w:r w:rsidR="00822C20" w:rsidRPr="002A7037">
        <w:rPr>
          <w:rFonts w:ascii="Helvetica Now Text" w:hAnsi="Helvetica Now Text" w:cs="Arial"/>
          <w:sz w:val="20"/>
          <w:szCs w:val="20"/>
        </w:rPr>
        <w:tab/>
      </w:r>
      <w:r w:rsidR="00822C20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>
        <w:rPr>
          <w:rFonts w:ascii="Helvetica Now Text" w:hAnsi="Helvetica Now Text" w:cs="Arial"/>
          <w:b/>
          <w:bCs/>
          <w:sz w:val="20"/>
          <w:szCs w:val="20"/>
        </w:rPr>
        <w:t>5</w:t>
      </w:r>
      <w:r w:rsidR="00822C20" w:rsidRPr="002A7037">
        <w:rPr>
          <w:rFonts w:ascii="Helvetica Now Text" w:hAnsi="Helvetica Now Text" w:cs="Arial"/>
          <w:sz w:val="20"/>
          <w:szCs w:val="20"/>
        </w:rPr>
        <w:t xml:space="preserve"> </w:t>
      </w:r>
    </w:p>
    <w:p w14:paraId="197EE9BC" w14:textId="42377792" w:rsidR="00D22A86" w:rsidRPr="002A7037" w:rsidRDefault="00D22A86" w:rsidP="00822C20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 xml:space="preserve">Massimale </w:t>
      </w:r>
      <w:r w:rsidRPr="00D22A86">
        <w:rPr>
          <w:rFonts w:ascii="Helvetica Now Text" w:hAnsi="Helvetica Now Text" w:cs="Arial"/>
          <w:b/>
          <w:bCs/>
          <w:sz w:val="20"/>
          <w:szCs w:val="20"/>
        </w:rPr>
        <w:t>€ 300.000,00</w:t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ab/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>
        <w:rPr>
          <w:rFonts w:ascii="Helvetica Now Text" w:hAnsi="Helvetica Now Text" w:cs="Arial"/>
          <w:b/>
          <w:bCs/>
          <w:sz w:val="20"/>
          <w:szCs w:val="20"/>
        </w:rPr>
        <w:t>10</w:t>
      </w:r>
    </w:p>
    <w:p w14:paraId="068E4A72" w14:textId="77777777" w:rsidR="00B37D7E" w:rsidRDefault="00B37D7E" w:rsidP="00B37D7E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p w14:paraId="5D462E7D" w14:textId="77777777" w:rsidR="00822C20" w:rsidRPr="002A7037" w:rsidRDefault="00822C20" w:rsidP="00B37D7E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5A52D7" w:rsidRPr="002A7037" w14:paraId="76435835" w14:textId="77777777" w:rsidTr="003420ED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D0253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3BFF04BE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5B7A7" w14:textId="77777777" w:rsidR="005A52D7" w:rsidRPr="002A7037" w:rsidRDefault="005A52D7" w:rsidP="00B37D7E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5A52D7" w:rsidRPr="002A7037" w14:paraId="614B2160" w14:textId="77777777" w:rsidTr="003420ED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BE198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 w:rsidRPr="002A7037">
              <w:rPr>
                <w:rFonts w:ascii="Helvetica Now Text" w:hAnsi="Helvetica Now Text" w:cs="Arial"/>
                <w:b/>
                <w:bCs/>
              </w:rPr>
              <w:t>3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98BF6" w14:textId="73F400C5" w:rsidR="005A52D7" w:rsidRPr="002A7037" w:rsidRDefault="0085108B" w:rsidP="00BD5599">
            <w:pPr>
              <w:spacing w:line="320" w:lineRule="atLeast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 xml:space="preserve">Aumento del massimale </w:t>
            </w:r>
            <w:r w:rsidR="00D22A86">
              <w:rPr>
                <w:rFonts w:ascii="Helvetica Now Text" w:hAnsi="Helvetica Now Text" w:cs="Arial"/>
              </w:rPr>
              <w:t>per anno € 300.000,00</w:t>
            </w:r>
          </w:p>
        </w:tc>
      </w:tr>
    </w:tbl>
    <w:p w14:paraId="1A4C44E2" w14:textId="77777777" w:rsidR="005A52D7" w:rsidRPr="002A7037" w:rsidRDefault="005A52D7" w:rsidP="00B37D7E">
      <w:pPr>
        <w:spacing w:line="320" w:lineRule="atLeast"/>
        <w:jc w:val="both"/>
        <w:rPr>
          <w:rFonts w:ascii="Helvetica Now Text" w:hAnsi="Helvetica Now Text" w:cs="Arial"/>
        </w:rPr>
      </w:pPr>
    </w:p>
    <w:p w14:paraId="7381D54F" w14:textId="684DF05A" w:rsidR="005E08B0" w:rsidRPr="00D22A86" w:rsidRDefault="00D22A86" w:rsidP="005E08B0">
      <w:pPr>
        <w:numPr>
          <w:ilvl w:val="0"/>
          <w:numId w:val="8"/>
        </w:numPr>
        <w:tabs>
          <w:tab w:val="left" w:pos="360"/>
        </w:tabs>
        <w:rPr>
          <w:rFonts w:ascii="Helvetica Now Text" w:hAnsi="Helvetica Now Text" w:cs="Arial"/>
        </w:rPr>
      </w:pPr>
      <w:r>
        <w:rPr>
          <w:rFonts w:ascii="Helvetica Now Text" w:hAnsi="Helvetica Now Text" w:cs="Arial"/>
        </w:rPr>
        <w:t xml:space="preserve">Massimale annuo </w:t>
      </w:r>
      <w:r w:rsidR="0085108B">
        <w:rPr>
          <w:rFonts w:ascii="Helvetica Now Text" w:hAnsi="Helvetica Now Text" w:cs="Arial"/>
          <w:b/>
          <w:bCs/>
        </w:rPr>
        <w:t>€ 350.000,00</w:t>
      </w:r>
      <w:r w:rsidR="005E08B0" w:rsidRPr="005E08B0">
        <w:rPr>
          <w:rFonts w:ascii="Helvetica Now Text" w:hAnsi="Helvetica Now Text" w:cs="Arial"/>
        </w:rPr>
        <w:tab/>
      </w:r>
      <w:r w:rsidR="005E08B0" w:rsidRPr="005E08B0">
        <w:rPr>
          <w:rFonts w:ascii="Helvetica Now Text" w:hAnsi="Helvetica Now Text" w:cs="Arial"/>
        </w:rPr>
        <w:tab/>
      </w:r>
      <w:r w:rsidR="005E08B0">
        <w:rPr>
          <w:rFonts w:ascii="Helvetica Now Text" w:hAnsi="Helvetica Now Text" w:cs="Arial"/>
        </w:rPr>
        <w:tab/>
      </w:r>
      <w:r w:rsidR="005E08B0">
        <w:rPr>
          <w:rFonts w:ascii="Helvetica Now Text" w:hAnsi="Helvetica Now Text" w:cs="Arial"/>
        </w:rPr>
        <w:tab/>
      </w:r>
      <w:r w:rsidR="005E08B0" w:rsidRPr="005E08B0">
        <w:rPr>
          <w:rFonts w:ascii="Helvetica Now Text" w:hAnsi="Helvetica Now Text" w:cs="Arial"/>
        </w:rPr>
        <w:tab/>
      </w:r>
      <w:r w:rsidR="005E08B0" w:rsidRPr="005E08B0">
        <w:rPr>
          <w:rFonts w:ascii="Helvetica Now Text" w:hAnsi="Helvetica Now Text" w:cs="Arial"/>
          <w:b/>
          <w:bCs/>
        </w:rPr>
        <w:t xml:space="preserve">□ </w:t>
      </w:r>
      <w:r w:rsidR="00AD3536">
        <w:rPr>
          <w:rFonts w:ascii="Helvetica Now Text" w:hAnsi="Helvetica Now Text" w:cs="Arial"/>
          <w:b/>
          <w:bCs/>
        </w:rPr>
        <w:t xml:space="preserve">  </w:t>
      </w:r>
      <w:r w:rsidR="005E08B0" w:rsidRPr="005E08B0">
        <w:rPr>
          <w:rFonts w:ascii="Helvetica Now Text" w:hAnsi="Helvetica Now Text" w:cs="Arial"/>
          <w:b/>
          <w:bCs/>
        </w:rPr>
        <w:t xml:space="preserve">punti </w:t>
      </w:r>
      <w:r>
        <w:rPr>
          <w:rFonts w:ascii="Helvetica Now Text" w:hAnsi="Helvetica Now Text" w:cs="Arial"/>
          <w:b/>
          <w:bCs/>
        </w:rPr>
        <w:t>5</w:t>
      </w:r>
    </w:p>
    <w:p w14:paraId="0E8CB58F" w14:textId="1B170A13" w:rsidR="00D22A86" w:rsidRPr="005E08B0" w:rsidRDefault="00D22A86" w:rsidP="005E08B0">
      <w:pPr>
        <w:numPr>
          <w:ilvl w:val="0"/>
          <w:numId w:val="8"/>
        </w:numPr>
        <w:tabs>
          <w:tab w:val="left" w:pos="360"/>
        </w:tabs>
        <w:rPr>
          <w:rFonts w:ascii="Helvetica Now Text" w:hAnsi="Helvetica Now Text" w:cs="Arial"/>
        </w:rPr>
      </w:pPr>
      <w:r w:rsidRPr="00D22A86">
        <w:rPr>
          <w:rFonts w:ascii="Helvetica Now Text" w:hAnsi="Helvetica Now Text" w:cs="Arial"/>
        </w:rPr>
        <w:t>Massimale annuo</w:t>
      </w:r>
      <w:r>
        <w:rPr>
          <w:rFonts w:ascii="Helvetica Now Text" w:hAnsi="Helvetica Now Text" w:cs="Arial"/>
          <w:b/>
          <w:bCs/>
        </w:rPr>
        <w:t xml:space="preserve"> € 400.000,00</w:t>
      </w:r>
      <w:r>
        <w:rPr>
          <w:rFonts w:ascii="Helvetica Now Text" w:hAnsi="Helvetica Now Text" w:cs="Arial"/>
          <w:b/>
          <w:bCs/>
        </w:rPr>
        <w:tab/>
      </w:r>
      <w:r>
        <w:rPr>
          <w:rFonts w:ascii="Helvetica Now Text" w:hAnsi="Helvetica Now Text" w:cs="Arial"/>
          <w:b/>
          <w:bCs/>
        </w:rPr>
        <w:tab/>
      </w:r>
      <w:r>
        <w:rPr>
          <w:rFonts w:ascii="Helvetica Now Text" w:hAnsi="Helvetica Now Text" w:cs="Arial"/>
          <w:b/>
          <w:bCs/>
        </w:rPr>
        <w:tab/>
      </w:r>
      <w:r>
        <w:rPr>
          <w:rFonts w:ascii="Helvetica Now Text" w:hAnsi="Helvetica Now Text" w:cs="Arial"/>
          <w:b/>
          <w:bCs/>
        </w:rPr>
        <w:tab/>
      </w:r>
      <w:r>
        <w:rPr>
          <w:rFonts w:ascii="Helvetica Now Text" w:hAnsi="Helvetica Now Text" w:cs="Arial"/>
          <w:b/>
          <w:bCs/>
        </w:rPr>
        <w:tab/>
      </w:r>
      <w:r w:rsidRPr="002A7037">
        <w:rPr>
          <w:rFonts w:ascii="Helvetica Now Text" w:hAnsi="Helvetica Now Text" w:cs="Arial"/>
          <w:b/>
          <w:bCs/>
        </w:rPr>
        <w:t xml:space="preserve">□   punti </w:t>
      </w:r>
      <w:r>
        <w:rPr>
          <w:rFonts w:ascii="Helvetica Now Text" w:hAnsi="Helvetica Now Text" w:cs="Arial"/>
          <w:b/>
          <w:bCs/>
        </w:rPr>
        <w:t>10</w:t>
      </w:r>
    </w:p>
    <w:p w14:paraId="210FDF23" w14:textId="77777777" w:rsidR="00822C20" w:rsidRDefault="00822C20" w:rsidP="00822C20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b/>
          <w:bCs/>
          <w:sz w:val="20"/>
          <w:szCs w:val="20"/>
        </w:rPr>
      </w:pPr>
    </w:p>
    <w:p w14:paraId="25AD1A56" w14:textId="77777777" w:rsidR="005E08B0" w:rsidRDefault="005E08B0" w:rsidP="00822C20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b/>
          <w:bCs/>
          <w:sz w:val="20"/>
          <w:szCs w:val="20"/>
        </w:rPr>
      </w:pPr>
    </w:p>
    <w:p w14:paraId="4090BE7D" w14:textId="77777777" w:rsidR="00026B96" w:rsidRDefault="00026B96" w:rsidP="00822C20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b/>
          <w:bCs/>
          <w:sz w:val="20"/>
          <w:szCs w:val="20"/>
        </w:rPr>
      </w:pPr>
    </w:p>
    <w:p w14:paraId="1B0F6A86" w14:textId="77777777" w:rsidR="00D22A86" w:rsidRDefault="00D22A86" w:rsidP="00822C20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b/>
          <w:bCs/>
          <w:sz w:val="20"/>
          <w:szCs w:val="20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542CFF" w:rsidRPr="002A7037" w14:paraId="2D115CEA" w14:textId="77777777" w:rsidTr="00542CFF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E9248" w14:textId="77777777" w:rsidR="009F3089" w:rsidRPr="002A7037" w:rsidRDefault="00B12DEB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bookmarkStart w:id="1" w:name="_Hlk193186858"/>
            <w:r w:rsidRPr="002A7037">
              <w:rPr>
                <w:rFonts w:ascii="Helvetica Now Text" w:hAnsi="Helvetica Now Text" w:cs="Arial"/>
                <w:b/>
              </w:rPr>
              <w:lastRenderedPageBreak/>
              <w:t>Variante</w:t>
            </w:r>
            <w:r w:rsidR="00542CFF" w:rsidRPr="002A7037">
              <w:rPr>
                <w:rFonts w:ascii="Helvetica Now Text" w:hAnsi="Helvetica Now Text" w:cs="Arial"/>
                <w:b/>
              </w:rPr>
              <w:t xml:space="preserve"> </w:t>
            </w:r>
          </w:p>
          <w:p w14:paraId="4C6E8A7B" w14:textId="77777777" w:rsidR="00542CFF" w:rsidRPr="002A7037" w:rsidRDefault="00542CFF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35E9C" w14:textId="77777777" w:rsidR="00542CFF" w:rsidRPr="002A7037" w:rsidRDefault="00542CFF" w:rsidP="00B37D7E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542CFF" w:rsidRPr="002A7037" w14:paraId="45106CEF" w14:textId="77777777" w:rsidTr="00FC58A2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65979" w14:textId="77777777" w:rsidR="00542CFF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 w:rsidRPr="002A7037">
              <w:rPr>
                <w:rFonts w:ascii="Helvetica Now Text" w:hAnsi="Helvetica Now Text" w:cs="Arial"/>
                <w:b/>
                <w:bCs/>
              </w:rPr>
              <w:t>4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46C6D" w14:textId="6482D3CF" w:rsidR="00DA4C1B" w:rsidRPr="005E08B0" w:rsidRDefault="00EB10B4" w:rsidP="00DA4C1B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Calibri Light"/>
                <w:bCs/>
              </w:rPr>
              <w:t xml:space="preserve">Aumento </w:t>
            </w:r>
            <w:r w:rsidR="00A93721">
              <w:rPr>
                <w:rFonts w:ascii="Helvetica Now Text" w:hAnsi="Helvetica Now Text" w:cs="Calibri Light"/>
                <w:bCs/>
              </w:rPr>
              <w:t>dell’</w:t>
            </w:r>
            <w:r>
              <w:rPr>
                <w:rFonts w:ascii="Helvetica Now Text" w:hAnsi="Helvetica Now Text" w:cs="Calibri Light"/>
                <w:bCs/>
              </w:rPr>
              <w:t>anticipo indennizzo</w:t>
            </w:r>
            <w:r w:rsidR="00D22A86">
              <w:rPr>
                <w:rFonts w:ascii="Helvetica Now Text" w:hAnsi="Helvetica Now Text" w:cs="Calibri Light"/>
                <w:bCs/>
              </w:rPr>
              <w:t xml:space="preserve"> per persona coinvolta € 5.000,00</w:t>
            </w:r>
          </w:p>
        </w:tc>
      </w:tr>
      <w:bookmarkEnd w:id="1"/>
    </w:tbl>
    <w:p w14:paraId="222FF6C6" w14:textId="77777777" w:rsidR="00D27EC3" w:rsidRDefault="00D27EC3" w:rsidP="00B37D7E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4F33003C" w14:textId="30E588A8" w:rsidR="00694F59" w:rsidRPr="00D22A86" w:rsidRDefault="00D22A86" w:rsidP="00694F59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 xml:space="preserve">Anticipo indennizzo </w:t>
      </w:r>
      <w:r w:rsidR="00694F59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>
        <w:rPr>
          <w:rFonts w:ascii="Helvetica Now Text" w:hAnsi="Helvetica Now Text" w:cs="Arial"/>
          <w:b/>
          <w:bCs/>
          <w:sz w:val="20"/>
          <w:szCs w:val="20"/>
        </w:rPr>
        <w:t>7</w:t>
      </w:r>
      <w:r w:rsidR="00694F59">
        <w:rPr>
          <w:rFonts w:ascii="Helvetica Now Text" w:hAnsi="Helvetica Now Text" w:cs="Arial"/>
          <w:b/>
          <w:bCs/>
          <w:sz w:val="20"/>
          <w:szCs w:val="20"/>
        </w:rPr>
        <w:t>.000,00</w:t>
      </w:r>
      <w:r w:rsidR="00694F59" w:rsidRPr="002A7037">
        <w:rPr>
          <w:rFonts w:ascii="Helvetica Now Text" w:hAnsi="Helvetica Now Text" w:cs="Arial"/>
          <w:sz w:val="20"/>
          <w:szCs w:val="20"/>
        </w:rPr>
        <w:tab/>
      </w:r>
      <w:r w:rsidR="00694F59" w:rsidRPr="002A7037">
        <w:rPr>
          <w:rFonts w:ascii="Helvetica Now Text" w:hAnsi="Helvetica Now Text" w:cs="Arial"/>
          <w:sz w:val="20"/>
          <w:szCs w:val="20"/>
        </w:rPr>
        <w:tab/>
      </w:r>
      <w:r w:rsidR="005E08B0">
        <w:rPr>
          <w:rFonts w:ascii="Helvetica Now Text" w:hAnsi="Helvetica Now Text" w:cs="Arial"/>
          <w:sz w:val="20"/>
          <w:szCs w:val="20"/>
        </w:rPr>
        <w:tab/>
      </w:r>
      <w:r w:rsidR="00EB10B4">
        <w:rPr>
          <w:rFonts w:ascii="Helvetica Now Text" w:hAnsi="Helvetica Now Text" w:cs="Arial"/>
          <w:sz w:val="20"/>
          <w:szCs w:val="20"/>
        </w:rPr>
        <w:tab/>
      </w:r>
      <w:r w:rsidR="00694F59" w:rsidRPr="002A7037">
        <w:rPr>
          <w:rFonts w:ascii="Helvetica Now Text" w:hAnsi="Helvetica Now Text" w:cs="Arial"/>
          <w:sz w:val="20"/>
          <w:szCs w:val="20"/>
        </w:rPr>
        <w:t xml:space="preserve"> </w:t>
      </w:r>
      <w:r w:rsidR="00694F59" w:rsidRPr="002A7037">
        <w:rPr>
          <w:rFonts w:ascii="Helvetica Now Text" w:hAnsi="Helvetica Now Text" w:cs="Arial"/>
          <w:sz w:val="20"/>
          <w:szCs w:val="20"/>
        </w:rPr>
        <w:tab/>
      </w:r>
      <w:r w:rsidR="00694F59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>
        <w:rPr>
          <w:rFonts w:ascii="Helvetica Now Text" w:hAnsi="Helvetica Now Text" w:cs="Arial"/>
          <w:b/>
          <w:bCs/>
          <w:sz w:val="20"/>
          <w:szCs w:val="20"/>
        </w:rPr>
        <w:t>5</w:t>
      </w:r>
    </w:p>
    <w:p w14:paraId="1DFCC583" w14:textId="385B89F2" w:rsidR="00D22A86" w:rsidRPr="002A7037" w:rsidRDefault="00D22A86" w:rsidP="00694F59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 xml:space="preserve">Anticipo indennizzo </w:t>
      </w:r>
      <w:r w:rsidRPr="00D22A86">
        <w:rPr>
          <w:rFonts w:ascii="Helvetica Now Text" w:hAnsi="Helvetica Now Text" w:cs="Arial"/>
          <w:b/>
          <w:bCs/>
          <w:sz w:val="20"/>
          <w:szCs w:val="20"/>
        </w:rPr>
        <w:t>€ 1</w:t>
      </w:r>
      <w:r>
        <w:rPr>
          <w:rFonts w:ascii="Helvetica Now Text" w:hAnsi="Helvetica Now Text" w:cs="Arial"/>
          <w:b/>
          <w:bCs/>
          <w:sz w:val="20"/>
          <w:szCs w:val="20"/>
        </w:rPr>
        <w:t>0</w:t>
      </w:r>
      <w:r w:rsidRPr="00D22A86">
        <w:rPr>
          <w:rFonts w:ascii="Helvetica Now Text" w:hAnsi="Helvetica Now Text" w:cs="Arial"/>
          <w:b/>
          <w:bCs/>
          <w:sz w:val="20"/>
          <w:szCs w:val="20"/>
        </w:rPr>
        <w:t>.000,00</w:t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A93721">
        <w:rPr>
          <w:rFonts w:ascii="Helvetica Now Text" w:hAnsi="Helvetica Now Text" w:cs="Arial"/>
          <w:b/>
          <w:bCs/>
          <w:sz w:val="20"/>
          <w:szCs w:val="20"/>
        </w:rPr>
        <w:t>10</w:t>
      </w:r>
    </w:p>
    <w:p w14:paraId="739F0AC5" w14:textId="77777777" w:rsidR="00DA4C1B" w:rsidRDefault="00DA4C1B" w:rsidP="00B37D7E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4A939E4B" w14:textId="77777777" w:rsidR="00A93721" w:rsidRDefault="00A93721" w:rsidP="00B37D7E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236D155B" w14:textId="77777777" w:rsidR="00D76AC6" w:rsidRPr="002A7037" w:rsidRDefault="00D76AC6" w:rsidP="00B37D7E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B37D7E" w:rsidRPr="002A7037" w14:paraId="77AEE535" w14:textId="77777777" w:rsidTr="003832AA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883B1" w14:textId="77777777" w:rsidR="00B37D7E" w:rsidRPr="002A7037" w:rsidRDefault="00B37D7E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2850E755" w14:textId="77777777" w:rsidR="00B37D7E" w:rsidRPr="002A7037" w:rsidRDefault="00B37D7E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76D0A" w14:textId="77777777" w:rsidR="00B37D7E" w:rsidRPr="002A7037" w:rsidRDefault="00B37D7E" w:rsidP="00B37D7E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B37D7E" w:rsidRPr="002A7037" w14:paraId="2832DB98" w14:textId="77777777" w:rsidTr="003832AA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C1486" w14:textId="7A5EE8C0" w:rsidR="00B37D7E" w:rsidRPr="002A7037" w:rsidRDefault="00B37D7E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5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0023E" w14:textId="3AD66576" w:rsidR="00DA4C1B" w:rsidRPr="002A7037" w:rsidRDefault="00EB10B4" w:rsidP="00DA4C1B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bookmarkStart w:id="2" w:name="_Hlk195798043"/>
            <w:r>
              <w:rPr>
                <w:rFonts w:ascii="Helvetica Now Text" w:hAnsi="Helvetica Now Text" w:cs="Arial"/>
              </w:rPr>
              <w:t xml:space="preserve">Articolo </w:t>
            </w:r>
            <w:r w:rsidR="00D22A86">
              <w:rPr>
                <w:rFonts w:ascii="Helvetica Now Text" w:hAnsi="Helvetica Now Text" w:cs="Arial"/>
              </w:rPr>
              <w:t xml:space="preserve">25 </w:t>
            </w:r>
            <w:r>
              <w:rPr>
                <w:rFonts w:ascii="Helvetica Now Text" w:hAnsi="Helvetica Now Text" w:cs="Arial"/>
              </w:rPr>
              <w:t xml:space="preserve">“Oggetto dell’Assicurazione” elevazione del limite </w:t>
            </w:r>
            <w:r w:rsidR="00D22A86">
              <w:rPr>
                <w:rFonts w:ascii="Helvetica Now Text" w:hAnsi="Helvetica Now Text" w:cs="Arial"/>
              </w:rPr>
              <w:t xml:space="preserve">massimo di rimborso di </w:t>
            </w:r>
            <w:r>
              <w:rPr>
                <w:rFonts w:ascii="Helvetica Now Text" w:hAnsi="Helvetica Now Text" w:cs="Arial"/>
              </w:rPr>
              <w:t>spese e oneri del domiciliatario</w:t>
            </w:r>
            <w:r w:rsidR="00D22A86">
              <w:rPr>
                <w:rFonts w:ascii="Helvetica Now Text" w:hAnsi="Helvetica Now Text" w:cs="Arial"/>
              </w:rPr>
              <w:t xml:space="preserve"> (punto a))</w:t>
            </w:r>
            <w:bookmarkEnd w:id="2"/>
            <w:r w:rsidR="00D22A86">
              <w:rPr>
                <w:rFonts w:ascii="Helvetica Now Text" w:hAnsi="Helvetica Now Text" w:cs="Arial"/>
              </w:rPr>
              <w:t xml:space="preserve"> € 2.500,00</w:t>
            </w:r>
          </w:p>
        </w:tc>
      </w:tr>
    </w:tbl>
    <w:p w14:paraId="421F0C3E" w14:textId="77777777" w:rsidR="00B37D7E" w:rsidRDefault="00B37D7E" w:rsidP="00B37D7E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39DFE7E6" w14:textId="5F879DD2" w:rsidR="00822C20" w:rsidRPr="002A7037" w:rsidRDefault="00D22A86" w:rsidP="00822C20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bookmarkStart w:id="3" w:name="_Hlk195015712"/>
      <w:r>
        <w:rPr>
          <w:rFonts w:ascii="Helvetica Now Text" w:hAnsi="Helvetica Now Text" w:cs="Arial"/>
          <w:sz w:val="20"/>
          <w:szCs w:val="20"/>
        </w:rPr>
        <w:t xml:space="preserve">Limite massimo rimborso </w:t>
      </w:r>
      <w:r w:rsidR="00822C20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EB10B4">
        <w:rPr>
          <w:rFonts w:ascii="Helvetica Now Text" w:hAnsi="Helvetica Now Text" w:cs="Arial"/>
          <w:b/>
          <w:bCs/>
          <w:sz w:val="20"/>
          <w:szCs w:val="20"/>
        </w:rPr>
        <w:t>3</w:t>
      </w:r>
      <w:r w:rsidR="005E08B0">
        <w:rPr>
          <w:rFonts w:ascii="Helvetica Now Text" w:hAnsi="Helvetica Now Text" w:cs="Arial"/>
          <w:b/>
          <w:bCs/>
          <w:sz w:val="20"/>
          <w:szCs w:val="20"/>
        </w:rPr>
        <w:t>.000,00</w:t>
      </w:r>
      <w:r w:rsidR="005E08B0">
        <w:rPr>
          <w:rFonts w:ascii="Helvetica Now Text" w:hAnsi="Helvetica Now Text" w:cs="Arial"/>
          <w:b/>
          <w:bCs/>
          <w:sz w:val="20"/>
          <w:szCs w:val="20"/>
        </w:rPr>
        <w:tab/>
      </w:r>
      <w:r w:rsidR="00822C20" w:rsidRPr="002A7037">
        <w:rPr>
          <w:rFonts w:ascii="Helvetica Now Text" w:hAnsi="Helvetica Now Text" w:cs="Arial"/>
          <w:sz w:val="20"/>
          <w:szCs w:val="20"/>
        </w:rPr>
        <w:t xml:space="preserve">        </w:t>
      </w:r>
      <w:r w:rsidR="00822C20" w:rsidRPr="002A7037">
        <w:rPr>
          <w:rFonts w:ascii="Helvetica Now Text" w:hAnsi="Helvetica Now Text" w:cs="Arial"/>
          <w:sz w:val="20"/>
          <w:szCs w:val="20"/>
        </w:rPr>
        <w:tab/>
      </w:r>
      <w:r w:rsidR="00822C20" w:rsidRPr="002A7037">
        <w:rPr>
          <w:rFonts w:ascii="Helvetica Now Text" w:hAnsi="Helvetica Now Text" w:cs="Arial"/>
          <w:sz w:val="20"/>
          <w:szCs w:val="20"/>
        </w:rPr>
        <w:tab/>
        <w:t xml:space="preserve"> </w:t>
      </w:r>
      <w:r w:rsidR="00822C20" w:rsidRPr="002A7037">
        <w:rPr>
          <w:rFonts w:ascii="Helvetica Now Text" w:hAnsi="Helvetica Now Text" w:cs="Arial"/>
          <w:sz w:val="20"/>
          <w:szCs w:val="20"/>
        </w:rPr>
        <w:tab/>
      </w:r>
      <w:r w:rsidR="00EB10B4">
        <w:rPr>
          <w:rFonts w:ascii="Helvetica Now Text" w:hAnsi="Helvetica Now Text" w:cs="Arial"/>
          <w:sz w:val="20"/>
          <w:szCs w:val="20"/>
        </w:rPr>
        <w:tab/>
      </w:r>
      <w:r w:rsidR="00822C20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822C20">
        <w:rPr>
          <w:rFonts w:ascii="Helvetica Now Text" w:hAnsi="Helvetica Now Text" w:cs="Arial"/>
          <w:b/>
          <w:bCs/>
          <w:sz w:val="20"/>
          <w:szCs w:val="20"/>
        </w:rPr>
        <w:t>5</w:t>
      </w:r>
      <w:r w:rsidR="00822C20" w:rsidRPr="002A7037">
        <w:rPr>
          <w:rFonts w:ascii="Helvetica Now Text" w:hAnsi="Helvetica Now Text" w:cs="Arial"/>
          <w:sz w:val="20"/>
          <w:szCs w:val="20"/>
        </w:rPr>
        <w:t xml:space="preserve"> </w:t>
      </w:r>
    </w:p>
    <w:p w14:paraId="5DD0484E" w14:textId="42022DEE" w:rsidR="00822C20" w:rsidRDefault="00D22A86" w:rsidP="00822C20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 xml:space="preserve">Limite massimo rimborso </w:t>
      </w:r>
      <w:r w:rsidR="00822C20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EB10B4">
        <w:rPr>
          <w:rFonts w:ascii="Helvetica Now Text" w:hAnsi="Helvetica Now Text" w:cs="Arial"/>
          <w:b/>
          <w:bCs/>
          <w:sz w:val="20"/>
          <w:szCs w:val="20"/>
        </w:rPr>
        <w:t>5</w:t>
      </w:r>
      <w:r w:rsidR="005E08B0">
        <w:rPr>
          <w:rFonts w:ascii="Helvetica Now Text" w:hAnsi="Helvetica Now Text" w:cs="Arial"/>
          <w:b/>
          <w:bCs/>
          <w:sz w:val="20"/>
          <w:szCs w:val="20"/>
        </w:rPr>
        <w:t>.000,00</w:t>
      </w:r>
      <w:r w:rsidR="005E08B0">
        <w:rPr>
          <w:rFonts w:ascii="Helvetica Now Text" w:hAnsi="Helvetica Now Text" w:cs="Arial"/>
          <w:b/>
          <w:bCs/>
          <w:sz w:val="20"/>
          <w:szCs w:val="20"/>
        </w:rPr>
        <w:tab/>
      </w:r>
      <w:r w:rsidR="00822C20" w:rsidRPr="002A7037">
        <w:rPr>
          <w:rFonts w:ascii="Helvetica Now Text" w:hAnsi="Helvetica Now Text" w:cs="Arial"/>
          <w:sz w:val="20"/>
          <w:szCs w:val="20"/>
        </w:rPr>
        <w:t xml:space="preserve">               </w:t>
      </w:r>
      <w:r w:rsidR="00822C20" w:rsidRPr="002A7037">
        <w:rPr>
          <w:rFonts w:ascii="Helvetica Now Text" w:hAnsi="Helvetica Now Text" w:cs="Arial"/>
          <w:sz w:val="20"/>
          <w:szCs w:val="20"/>
        </w:rPr>
        <w:tab/>
      </w:r>
      <w:r w:rsidR="00822C20" w:rsidRPr="002A7037">
        <w:rPr>
          <w:rFonts w:ascii="Helvetica Now Text" w:hAnsi="Helvetica Now Text" w:cs="Arial"/>
          <w:sz w:val="20"/>
          <w:szCs w:val="20"/>
        </w:rPr>
        <w:tab/>
        <w:t xml:space="preserve"> </w:t>
      </w:r>
      <w:r w:rsidR="00822C20" w:rsidRPr="002A7037">
        <w:rPr>
          <w:rFonts w:ascii="Helvetica Now Text" w:hAnsi="Helvetica Now Text" w:cs="Arial"/>
          <w:sz w:val="20"/>
          <w:szCs w:val="20"/>
        </w:rPr>
        <w:tab/>
      </w:r>
      <w:r w:rsidR="00822C20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822C20">
        <w:rPr>
          <w:rFonts w:ascii="Helvetica Now Text" w:hAnsi="Helvetica Now Text" w:cs="Arial"/>
          <w:b/>
          <w:bCs/>
          <w:sz w:val="20"/>
          <w:szCs w:val="20"/>
        </w:rPr>
        <w:t>10</w:t>
      </w:r>
    </w:p>
    <w:bookmarkEnd w:id="3"/>
    <w:p w14:paraId="392E7191" w14:textId="77777777" w:rsidR="00B37D7E" w:rsidRPr="002A7037" w:rsidRDefault="00B37D7E" w:rsidP="00B37D7E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45C7899D" w14:textId="77777777" w:rsidR="00B37D7E" w:rsidRDefault="00B37D7E" w:rsidP="00B37D7E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  <w:lang w:eastAsia="it-IT"/>
        </w:rPr>
      </w:pPr>
    </w:p>
    <w:p w14:paraId="3C09771F" w14:textId="77777777" w:rsidR="00EB10B4" w:rsidRDefault="00EB10B4" w:rsidP="00B37D7E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  <w:lang w:eastAsia="it-IT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B6597B" w:rsidRPr="002A7037" w14:paraId="29AEDD94" w14:textId="77777777" w:rsidTr="005E56F9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A19EC" w14:textId="77777777" w:rsidR="00B6597B" w:rsidRPr="002A7037" w:rsidRDefault="00B6597B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2E415E1C" w14:textId="77777777" w:rsidR="00B6597B" w:rsidRPr="002A7037" w:rsidRDefault="00B6597B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416E4" w14:textId="77777777" w:rsidR="00B6597B" w:rsidRPr="002A7037" w:rsidRDefault="00B6597B" w:rsidP="00B37D7E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B6597B" w:rsidRPr="002A7037" w14:paraId="370FCC92" w14:textId="77777777" w:rsidTr="005E56F9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74BCF" w14:textId="772C270F" w:rsidR="00B6597B" w:rsidRPr="001F51DD" w:rsidRDefault="00D22A86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6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42441" w14:textId="21713FB3" w:rsidR="00B6597B" w:rsidRPr="002A7037" w:rsidRDefault="00EB10B4" w:rsidP="00B37D7E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Articolo “Liquidazione delle Spese” inserimento della clausola</w:t>
            </w:r>
          </w:p>
        </w:tc>
      </w:tr>
    </w:tbl>
    <w:p w14:paraId="7427D9A6" w14:textId="77777777" w:rsidR="00B6597B" w:rsidRPr="005E08B0" w:rsidRDefault="00B6597B" w:rsidP="005E08B0">
      <w:pPr>
        <w:tabs>
          <w:tab w:val="left" w:pos="360"/>
        </w:tabs>
        <w:jc w:val="both"/>
        <w:rPr>
          <w:rFonts w:ascii="Helvetica Now Text" w:hAnsi="Helvetica Now Text" w:cs="Arial"/>
        </w:rPr>
      </w:pPr>
    </w:p>
    <w:p w14:paraId="47C74E53" w14:textId="6CF78A9E" w:rsidR="005E08B0" w:rsidRPr="005E08B0" w:rsidRDefault="005E08B0" w:rsidP="005E08B0">
      <w:pPr>
        <w:ind w:right="27"/>
        <w:contextualSpacing/>
        <w:jc w:val="both"/>
        <w:rPr>
          <w:rFonts w:ascii="Helvetica Now Text" w:hAnsi="Helvetica Now Text" w:cs="Calibri Light"/>
          <w:bCs/>
        </w:rPr>
      </w:pPr>
      <w:bookmarkStart w:id="4" w:name="_Hlk191550788"/>
      <w:r w:rsidRPr="005E08B0">
        <w:rPr>
          <w:rFonts w:ascii="Helvetica Now Text" w:hAnsi="Helvetica Now Text" w:cs="Calibri Light"/>
          <w:bCs/>
        </w:rPr>
        <w:t xml:space="preserve">Accettazione inserimento della seguente </w:t>
      </w:r>
      <w:r w:rsidR="00EB10B4">
        <w:rPr>
          <w:rFonts w:ascii="Helvetica Now Text" w:hAnsi="Helvetica Now Text" w:cs="Calibri Light"/>
          <w:bCs/>
        </w:rPr>
        <w:t>clausola</w:t>
      </w:r>
      <w:r w:rsidRPr="005E08B0">
        <w:rPr>
          <w:rFonts w:ascii="Helvetica Now Text" w:hAnsi="Helvetica Now Text" w:cs="Calibri Light"/>
          <w:bCs/>
        </w:rPr>
        <w:t xml:space="preserve">: </w:t>
      </w:r>
    </w:p>
    <w:bookmarkEnd w:id="4"/>
    <w:p w14:paraId="6ACC3C11" w14:textId="77777777" w:rsidR="00EB10B4" w:rsidRDefault="00EB10B4" w:rsidP="005E08B0">
      <w:pPr>
        <w:ind w:right="27"/>
        <w:contextualSpacing/>
        <w:jc w:val="both"/>
        <w:rPr>
          <w:rFonts w:ascii="Helvetica Now Text" w:hAnsi="Helvetica Now Text"/>
          <w:color w:val="000000"/>
        </w:rPr>
      </w:pPr>
      <w:r w:rsidRPr="00EB10B4">
        <w:rPr>
          <w:rFonts w:ascii="Helvetica Now Text" w:hAnsi="Helvetica Now Text"/>
          <w:color w:val="000000"/>
        </w:rPr>
        <w:t xml:space="preserve">Le spese sono liquidate, previa approvazione da parte del Contraente o nei limiti di quanto accertato dal Contraente ai sensi della vigente normativa. </w:t>
      </w:r>
    </w:p>
    <w:p w14:paraId="658A0D9C" w14:textId="2725A8DF" w:rsidR="005E08B0" w:rsidRDefault="00EB10B4" w:rsidP="005E08B0">
      <w:pPr>
        <w:ind w:right="27"/>
        <w:contextualSpacing/>
        <w:jc w:val="both"/>
        <w:rPr>
          <w:rFonts w:ascii="Helvetica Now Text" w:hAnsi="Helvetica Now Text"/>
          <w:color w:val="000000"/>
        </w:rPr>
      </w:pPr>
      <w:bookmarkStart w:id="5" w:name="_Hlk195807749"/>
      <w:bookmarkStart w:id="6" w:name="_Hlk195807734"/>
      <w:r w:rsidRPr="00EB10B4">
        <w:rPr>
          <w:rFonts w:ascii="Helvetica Now Text" w:hAnsi="Helvetica Now Text"/>
          <w:b/>
          <w:bCs/>
          <w:color w:val="000000"/>
        </w:rPr>
        <w:t>Al fine di favorire un’efficace gestione del sinistro, l’assicurato dovrà allegare alla denuncia di sinistro e alla designazione del difensore, il preventivo rilasciato da quest’ultimo</w:t>
      </w:r>
      <w:r w:rsidRPr="00EB10B4">
        <w:rPr>
          <w:rFonts w:ascii="Helvetica Now Text" w:hAnsi="Helvetica Now Text"/>
          <w:color w:val="000000"/>
        </w:rPr>
        <w:t xml:space="preserve">. </w:t>
      </w:r>
      <w:r w:rsidRPr="00EB10B4">
        <w:rPr>
          <w:rFonts w:ascii="Helvetica Now Text" w:hAnsi="Helvetica Now Text"/>
          <w:b/>
          <w:bCs/>
          <w:color w:val="000000"/>
        </w:rPr>
        <w:t>La Società si assume l’obbligo in questa fase e sino alla conclusione dell’attività (emissione della parcella) di verificare e concordare direttamente con il professionista gli importi (e le tariffe) indicati nel preventivo</w:t>
      </w:r>
      <w:r w:rsidRPr="00EB10B4">
        <w:rPr>
          <w:rFonts w:ascii="Helvetica Now Text" w:hAnsi="Helvetica Now Text"/>
          <w:color w:val="000000"/>
        </w:rPr>
        <w:t>. La Società liquiderà all’assicurato dopo aver valutato la sussistenza della garanzia e in assenza di motivi ostativi, entro 1 mese dal ricevimento di regolare documento fiscale (…)</w:t>
      </w:r>
      <w:bookmarkEnd w:id="5"/>
    </w:p>
    <w:bookmarkEnd w:id="6"/>
    <w:p w14:paraId="40A8CF4E" w14:textId="77777777" w:rsidR="00EB10B4" w:rsidRPr="00EB10B4" w:rsidRDefault="00EB10B4" w:rsidP="005E08B0">
      <w:pPr>
        <w:ind w:right="27"/>
        <w:contextualSpacing/>
        <w:jc w:val="both"/>
        <w:rPr>
          <w:rFonts w:ascii="Helvetica Now Text" w:hAnsi="Helvetica Now Text" w:cs="Calibri Light"/>
          <w:bCs/>
        </w:rPr>
      </w:pPr>
    </w:p>
    <w:p w14:paraId="7C38FAA0" w14:textId="03695739" w:rsidR="005E08B0" w:rsidRPr="005E08B0" w:rsidRDefault="005E08B0" w:rsidP="005E08B0">
      <w:pPr>
        <w:numPr>
          <w:ilvl w:val="0"/>
          <w:numId w:val="9"/>
        </w:numPr>
        <w:ind w:right="27"/>
        <w:contextualSpacing/>
        <w:rPr>
          <w:rFonts w:ascii="Helvetica Now Text" w:hAnsi="Helvetica Now Text" w:cs="Arial"/>
        </w:rPr>
      </w:pPr>
      <w:r w:rsidRPr="005E08B0">
        <w:rPr>
          <w:rFonts w:ascii="Helvetica Now Text" w:hAnsi="Helvetica Now Text" w:cs="Calibri Light"/>
          <w:bCs/>
        </w:rPr>
        <w:t>Accettazione</w:t>
      </w:r>
      <w:r w:rsidRPr="005E08B0">
        <w:rPr>
          <w:rFonts w:ascii="Helvetica Now Text" w:hAnsi="Helvetica Now Text" w:cs="Calibri Light"/>
          <w:bCs/>
        </w:rPr>
        <w:tab/>
      </w:r>
      <w:r w:rsidRPr="005E08B0">
        <w:rPr>
          <w:rFonts w:ascii="Helvetica Now Text" w:hAnsi="Helvetica Now Text" w:cs="Calibri Light"/>
          <w:bCs/>
        </w:rPr>
        <w:tab/>
      </w:r>
      <w:r w:rsidRPr="005E08B0">
        <w:rPr>
          <w:rFonts w:ascii="Helvetica Now Text" w:hAnsi="Helvetica Now Text" w:cs="Calibri Light"/>
          <w:b/>
        </w:rPr>
        <w:t xml:space="preserve"> </w:t>
      </w:r>
      <w:r w:rsidRPr="005E08B0">
        <w:rPr>
          <w:rFonts w:ascii="Helvetica Now Text" w:hAnsi="Helvetica Now Text" w:cs="Calibri Light"/>
          <w:b/>
        </w:rPr>
        <w:tab/>
      </w:r>
      <w:r w:rsidRPr="005E08B0">
        <w:rPr>
          <w:rFonts w:ascii="Helvetica Now Text" w:hAnsi="Helvetica Now Text" w:cs="Calibri Light"/>
          <w:b/>
        </w:rPr>
        <w:tab/>
      </w:r>
      <w:r w:rsidRPr="005E08B0">
        <w:rPr>
          <w:rFonts w:ascii="Helvetica Now Text" w:hAnsi="Helvetica Now Text" w:cs="Calibri Light"/>
          <w:b/>
        </w:rPr>
        <w:tab/>
      </w:r>
      <w:r>
        <w:rPr>
          <w:rFonts w:ascii="Helvetica Now Text" w:hAnsi="Helvetica Now Text" w:cs="Calibri Light"/>
          <w:b/>
        </w:rPr>
        <w:tab/>
      </w:r>
      <w:r w:rsidRPr="005E08B0">
        <w:rPr>
          <w:rFonts w:ascii="Helvetica Now Text" w:hAnsi="Helvetica Now Text" w:cs="Calibri Light"/>
          <w:b/>
        </w:rPr>
        <w:tab/>
      </w:r>
      <w:r w:rsidR="00A93721">
        <w:rPr>
          <w:rFonts w:ascii="Helvetica Now Text" w:hAnsi="Helvetica Now Text" w:cs="Calibri Light"/>
          <w:b/>
        </w:rPr>
        <w:tab/>
      </w:r>
      <w:r w:rsidRPr="005E08B0">
        <w:rPr>
          <w:rFonts w:ascii="Helvetica Now Text" w:hAnsi="Helvetica Now Text" w:cs="Calibri Light"/>
          <w:b/>
        </w:rPr>
        <w:t xml:space="preserve">□ punti </w:t>
      </w:r>
      <w:r w:rsidR="00A93721">
        <w:rPr>
          <w:rFonts w:ascii="Helvetica Now Text" w:hAnsi="Helvetica Now Text" w:cs="Calibri Light"/>
          <w:b/>
        </w:rPr>
        <w:t>16</w:t>
      </w:r>
    </w:p>
    <w:p w14:paraId="50A4D3F7" w14:textId="77777777" w:rsidR="00142F53" w:rsidRPr="002A7037" w:rsidRDefault="00142F53" w:rsidP="00142F53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5AAACD16" w14:textId="77777777" w:rsidR="00A93721" w:rsidRDefault="00A93721" w:rsidP="00A93721">
      <w:pPr>
        <w:ind w:right="27"/>
        <w:contextualSpacing/>
        <w:jc w:val="both"/>
        <w:rPr>
          <w:rFonts w:ascii="Helvetica Now Text" w:hAnsi="Helvetica Now Text" w:cs="Calibri Light"/>
          <w:b/>
        </w:rPr>
      </w:pPr>
    </w:p>
    <w:p w14:paraId="658AAC3E" w14:textId="77777777" w:rsidR="00A93721" w:rsidRPr="005E08B0" w:rsidRDefault="00A93721" w:rsidP="00A93721">
      <w:pPr>
        <w:ind w:right="27"/>
        <w:contextualSpacing/>
        <w:jc w:val="both"/>
        <w:rPr>
          <w:rFonts w:ascii="Helvetica Now Text" w:hAnsi="Helvetica Now Text" w:cs="Calibri Light"/>
          <w:bCs/>
        </w:rPr>
      </w:pPr>
    </w:p>
    <w:tbl>
      <w:tblPr>
        <w:tblW w:w="90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1"/>
        <w:gridCol w:w="7024"/>
      </w:tblGrid>
      <w:tr w:rsidR="00A93721" w14:paraId="2BFE44A5" w14:textId="77777777" w:rsidTr="00B7088C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FEABE8" w14:textId="77777777" w:rsidR="00A93721" w:rsidRDefault="00A93721" w:rsidP="00B7088C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2C158D8B" w14:textId="77777777" w:rsidR="00A93721" w:rsidRDefault="00A93721" w:rsidP="00B7088C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E3D20E" w14:textId="77777777" w:rsidR="00A93721" w:rsidRDefault="00A93721" w:rsidP="00B7088C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A93721" w14:paraId="78C8D91C" w14:textId="77777777" w:rsidTr="00B7088C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9C3473" w14:textId="63859433" w:rsidR="00A93721" w:rsidRDefault="00A93721" w:rsidP="00B7088C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7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94F6B3" w14:textId="77777777" w:rsidR="00A93721" w:rsidRDefault="00A93721" w:rsidP="00B7088C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bookmarkStart w:id="7" w:name="_Hlk196906250"/>
            <w:r>
              <w:rPr>
                <w:rFonts w:ascii="Helvetica Now Text" w:hAnsi="Helvetica Now Text" w:cs="Arial"/>
              </w:rPr>
              <w:t>Possesso Certificazione sulla parità di genere</w:t>
            </w:r>
            <w:bookmarkEnd w:id="7"/>
          </w:p>
        </w:tc>
      </w:tr>
    </w:tbl>
    <w:p w14:paraId="4C3E0E31" w14:textId="77777777" w:rsidR="00A93721" w:rsidRDefault="00A93721" w:rsidP="00A93721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03B353EF" w14:textId="77777777" w:rsidR="00A93721" w:rsidRDefault="00A93721" w:rsidP="00A93721">
      <w:pPr>
        <w:pStyle w:val="Paragrafoelenco"/>
        <w:numPr>
          <w:ilvl w:val="0"/>
          <w:numId w:val="5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Possesso certificazione parità di genere</w:t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  <w:t xml:space="preserve"> </w:t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>□   punti 2</w:t>
      </w:r>
      <w:r>
        <w:rPr>
          <w:rFonts w:ascii="Helvetica Now Text" w:hAnsi="Helvetica Now Text" w:cs="Arial"/>
          <w:sz w:val="20"/>
          <w:szCs w:val="20"/>
        </w:rPr>
        <w:t xml:space="preserve"> </w:t>
      </w:r>
    </w:p>
    <w:p w14:paraId="72CCF81F" w14:textId="77777777" w:rsidR="00026B96" w:rsidRDefault="00026B96" w:rsidP="00026B96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p w14:paraId="11A79B0B" w14:textId="77777777" w:rsidR="00A93721" w:rsidRDefault="00A93721" w:rsidP="00A93721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tbl>
      <w:tblPr>
        <w:tblW w:w="90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1"/>
        <w:gridCol w:w="7024"/>
      </w:tblGrid>
      <w:tr w:rsidR="00A93721" w14:paraId="26CB7140" w14:textId="77777777" w:rsidTr="00B7088C">
        <w:trPr>
          <w:cantSplit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0EC01B" w14:textId="77777777" w:rsidR="00A93721" w:rsidRDefault="00A93721" w:rsidP="00B7088C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lastRenderedPageBreak/>
              <w:t xml:space="preserve">Variante </w:t>
            </w:r>
          </w:p>
          <w:p w14:paraId="29EC947E" w14:textId="77777777" w:rsidR="00A93721" w:rsidRDefault="00A93721" w:rsidP="00B7088C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096097" w14:textId="77777777" w:rsidR="00A93721" w:rsidRDefault="00A93721" w:rsidP="00B7088C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A93721" w14:paraId="70715E1B" w14:textId="77777777" w:rsidTr="00B7088C">
        <w:trPr>
          <w:cantSplit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C46968" w14:textId="2CB04770" w:rsidR="00A93721" w:rsidRDefault="00A93721" w:rsidP="00B7088C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8</w:t>
            </w:r>
          </w:p>
        </w:tc>
        <w:tc>
          <w:tcPr>
            <w:tcW w:w="7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0CADB9" w14:textId="77777777" w:rsidR="00A93721" w:rsidRDefault="00A93721" w:rsidP="00B7088C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 xml:space="preserve">Possesso </w:t>
            </w:r>
            <w:r>
              <w:rPr>
                <w:rFonts w:ascii="Helvetica Now Text" w:hAnsi="Helvetica Now Text"/>
              </w:rPr>
              <w:t xml:space="preserve">Certificazione </w:t>
            </w:r>
            <w:bookmarkStart w:id="8" w:name="_Hlk196906435"/>
            <w:r>
              <w:rPr>
                <w:rFonts w:ascii="Helvetica Now Text" w:hAnsi="Helvetica Now Text"/>
              </w:rPr>
              <w:t>di responsabilità sociale ed etica SA 8000 o equivalente</w:t>
            </w:r>
            <w:bookmarkEnd w:id="8"/>
          </w:p>
        </w:tc>
      </w:tr>
    </w:tbl>
    <w:p w14:paraId="48343216" w14:textId="77777777" w:rsidR="00A93721" w:rsidRDefault="00A93721" w:rsidP="00A93721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15724EA3" w14:textId="77777777" w:rsidR="00A93721" w:rsidRDefault="00A93721" w:rsidP="00A93721">
      <w:pPr>
        <w:pStyle w:val="Paragrafoelenco"/>
        <w:numPr>
          <w:ilvl w:val="0"/>
          <w:numId w:val="5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 xml:space="preserve">Possesso </w:t>
      </w:r>
      <w:r>
        <w:rPr>
          <w:rFonts w:ascii="Helvetica Now Text" w:eastAsia="Times New Roman" w:hAnsi="Helvetica Now Text"/>
          <w:sz w:val="20"/>
          <w:szCs w:val="20"/>
        </w:rPr>
        <w:t>Certificazione di responsabilità sociale ed etica SA 8000 o equivalente</w:t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  <w:t xml:space="preserve"> </w:t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>□   punti 2</w:t>
      </w:r>
      <w:r>
        <w:rPr>
          <w:rFonts w:ascii="Helvetica Now Text" w:hAnsi="Helvetica Now Text" w:cs="Arial"/>
          <w:sz w:val="20"/>
          <w:szCs w:val="20"/>
        </w:rPr>
        <w:t xml:space="preserve"> </w:t>
      </w:r>
    </w:p>
    <w:p w14:paraId="5D3F721E" w14:textId="77777777" w:rsidR="00A93721" w:rsidRPr="005E08B0" w:rsidRDefault="00A93721" w:rsidP="00A93721">
      <w:pPr>
        <w:tabs>
          <w:tab w:val="left" w:pos="360"/>
        </w:tabs>
        <w:jc w:val="both"/>
        <w:rPr>
          <w:rFonts w:ascii="Helvetica Now Text" w:hAnsi="Helvetica Now Text" w:cs="Arial"/>
        </w:rPr>
      </w:pPr>
    </w:p>
    <w:p w14:paraId="2C5C68F9" w14:textId="77777777" w:rsidR="00B37D7E" w:rsidRDefault="00B37D7E" w:rsidP="005E08B0">
      <w:pPr>
        <w:pStyle w:val="Paragrafoelenco"/>
        <w:tabs>
          <w:tab w:val="left" w:pos="360"/>
        </w:tabs>
        <w:spacing w:line="240" w:lineRule="auto"/>
        <w:rPr>
          <w:rFonts w:ascii="Helvetica Now Text" w:hAnsi="Helvetica Now Text" w:cs="Arial"/>
          <w:sz w:val="20"/>
          <w:szCs w:val="20"/>
          <w:lang w:eastAsia="it-IT"/>
        </w:rPr>
      </w:pPr>
    </w:p>
    <w:p w14:paraId="0F30E0CE" w14:textId="77777777" w:rsidR="00A93721" w:rsidRDefault="00A93721" w:rsidP="005E08B0">
      <w:pPr>
        <w:pStyle w:val="Paragrafoelenco"/>
        <w:tabs>
          <w:tab w:val="left" w:pos="360"/>
        </w:tabs>
        <w:spacing w:line="240" w:lineRule="auto"/>
        <w:rPr>
          <w:rFonts w:ascii="Helvetica Now Text" w:hAnsi="Helvetica Now Text" w:cs="Arial"/>
          <w:sz w:val="20"/>
          <w:szCs w:val="20"/>
          <w:lang w:eastAsia="it-IT"/>
        </w:rPr>
      </w:pPr>
    </w:p>
    <w:p w14:paraId="13CED5F3" w14:textId="77777777" w:rsidR="00A93721" w:rsidRDefault="00A93721" w:rsidP="005E08B0">
      <w:pPr>
        <w:pStyle w:val="Paragrafoelenco"/>
        <w:tabs>
          <w:tab w:val="left" w:pos="360"/>
        </w:tabs>
        <w:spacing w:line="240" w:lineRule="auto"/>
        <w:rPr>
          <w:rFonts w:ascii="Helvetica Now Text" w:hAnsi="Helvetica Now Text" w:cs="Arial"/>
          <w:sz w:val="20"/>
          <w:szCs w:val="20"/>
          <w:lang w:eastAsia="it-IT"/>
        </w:rPr>
      </w:pPr>
    </w:p>
    <w:p w14:paraId="27CA7094" w14:textId="77777777" w:rsidR="005E08B0" w:rsidRPr="005E08B0" w:rsidRDefault="005E08B0" w:rsidP="005E08B0">
      <w:pPr>
        <w:pStyle w:val="Paragrafoelenco"/>
        <w:tabs>
          <w:tab w:val="left" w:pos="360"/>
        </w:tabs>
        <w:spacing w:line="240" w:lineRule="auto"/>
        <w:rPr>
          <w:rFonts w:ascii="Helvetica Now Text" w:hAnsi="Helvetica Now Text" w:cs="Arial"/>
          <w:sz w:val="20"/>
          <w:szCs w:val="20"/>
          <w:lang w:eastAsia="it-IT"/>
        </w:rPr>
      </w:pPr>
    </w:p>
    <w:p w14:paraId="18E461FF" w14:textId="77777777" w:rsidR="00A514AD" w:rsidRPr="005E08B0" w:rsidRDefault="002D5017" w:rsidP="005E08B0">
      <w:pPr>
        <w:jc w:val="both"/>
        <w:rPr>
          <w:rFonts w:ascii="Helvetica Now Text" w:hAnsi="Helvetica Now Text" w:cs="Arial"/>
        </w:rPr>
      </w:pPr>
      <w:r w:rsidRPr="005E08B0">
        <w:rPr>
          <w:rFonts w:ascii="Helvetica Now Text" w:hAnsi="Helvetica Now Text" w:cs="Arial"/>
        </w:rPr>
        <w:t>Data ……………………</w:t>
      </w:r>
    </w:p>
    <w:p w14:paraId="09421FC5" w14:textId="77777777" w:rsidR="00D76AC6" w:rsidRPr="005E08B0" w:rsidRDefault="00D76AC6" w:rsidP="005E08B0">
      <w:pPr>
        <w:jc w:val="both"/>
        <w:rPr>
          <w:rFonts w:ascii="Helvetica Now Text" w:hAnsi="Helvetica Now Text" w:cs="Arial"/>
        </w:rPr>
      </w:pPr>
    </w:p>
    <w:p w14:paraId="084FE784" w14:textId="77777777" w:rsidR="001F51DD" w:rsidRPr="005E08B0" w:rsidRDefault="000B439E" w:rsidP="005E08B0">
      <w:pPr>
        <w:ind w:left="3969"/>
        <w:jc w:val="center"/>
        <w:rPr>
          <w:rFonts w:ascii="Helvetica Now Text" w:hAnsi="Helvetica Now Text" w:cs="Arial"/>
        </w:rPr>
      </w:pPr>
      <w:r w:rsidRPr="005E08B0">
        <w:rPr>
          <w:rFonts w:ascii="Helvetica Now Text" w:hAnsi="Helvetica Now Text" w:cs="Arial"/>
        </w:rPr>
        <w:t>APPORRE FIRMA DIGITALE</w:t>
      </w:r>
    </w:p>
    <w:p w14:paraId="0C904589" w14:textId="7C716C6B" w:rsidR="002D5017" w:rsidRPr="005E08B0" w:rsidRDefault="002D5017" w:rsidP="005E08B0">
      <w:pPr>
        <w:ind w:left="3969"/>
        <w:jc w:val="center"/>
        <w:rPr>
          <w:rFonts w:ascii="Helvetica Now Text" w:hAnsi="Helvetica Now Text" w:cs="Arial"/>
          <w:i/>
        </w:rPr>
      </w:pPr>
      <w:r w:rsidRPr="005E08B0">
        <w:rPr>
          <w:rFonts w:ascii="Helvetica Now Text" w:hAnsi="Helvetica Now Text" w:cs="Arial"/>
        </w:rPr>
        <w:t>…….…………………</w:t>
      </w:r>
    </w:p>
    <w:sectPr w:rsidR="002D5017" w:rsidRPr="005E08B0">
      <w:headerReference w:type="default" r:id="rId11"/>
      <w:footerReference w:type="even" r:id="rId12"/>
      <w:footerReference w:type="default" r:id="rId13"/>
      <w:pgSz w:w="11907" w:h="16840" w:code="9"/>
      <w:pgMar w:top="141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AE33D" w14:textId="77777777" w:rsidR="00723510" w:rsidRDefault="00723510">
      <w:r>
        <w:separator/>
      </w:r>
    </w:p>
  </w:endnote>
  <w:endnote w:type="continuationSeparator" w:id="0">
    <w:p w14:paraId="79B0B0EE" w14:textId="77777777" w:rsidR="00723510" w:rsidRDefault="00723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ow Text">
    <w:altName w:val="Arial"/>
    <w:charset w:val="00"/>
    <w:family w:val="swiss"/>
    <w:pitch w:val="variable"/>
    <w:sig w:usb0="A000006F" w:usb1="0000847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FEEDA" w14:textId="77777777" w:rsidR="00CB3770" w:rsidRDefault="00CB377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88B0539" w14:textId="77777777" w:rsidR="00CB3770" w:rsidRDefault="00CB377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88D39" w14:textId="77777777" w:rsidR="005A52D7" w:rsidRPr="00B6597B" w:rsidRDefault="005A52D7">
    <w:pPr>
      <w:pStyle w:val="Pidipagina"/>
      <w:jc w:val="center"/>
      <w:rPr>
        <w:rFonts w:ascii="Helvetica Now Text" w:hAnsi="Helvetica Now Text"/>
        <w:sz w:val="16"/>
        <w:szCs w:val="16"/>
      </w:rPr>
    </w:pPr>
    <w:r w:rsidRPr="00B6597B">
      <w:rPr>
        <w:rFonts w:ascii="Helvetica Now Text" w:hAnsi="Helvetica Now Text"/>
        <w:sz w:val="16"/>
        <w:szCs w:val="16"/>
      </w:rPr>
      <w:fldChar w:fldCharType="begin"/>
    </w:r>
    <w:r w:rsidRPr="00B6597B">
      <w:rPr>
        <w:rFonts w:ascii="Helvetica Now Text" w:hAnsi="Helvetica Now Text"/>
        <w:sz w:val="16"/>
        <w:szCs w:val="16"/>
      </w:rPr>
      <w:instrText>PAGE   \* MERGEFORMAT</w:instrText>
    </w:r>
    <w:r w:rsidRPr="00B6597B">
      <w:rPr>
        <w:rFonts w:ascii="Helvetica Now Text" w:hAnsi="Helvetica Now Text"/>
        <w:sz w:val="16"/>
        <w:szCs w:val="16"/>
      </w:rPr>
      <w:fldChar w:fldCharType="separate"/>
    </w:r>
    <w:r w:rsidRPr="00B6597B">
      <w:rPr>
        <w:rFonts w:ascii="Helvetica Now Text" w:hAnsi="Helvetica Now Text"/>
        <w:sz w:val="16"/>
        <w:szCs w:val="16"/>
      </w:rPr>
      <w:t>2</w:t>
    </w:r>
    <w:r w:rsidRPr="00B6597B">
      <w:rPr>
        <w:rFonts w:ascii="Helvetica Now Text" w:hAnsi="Helvetica Now Text"/>
        <w:sz w:val="16"/>
        <w:szCs w:val="16"/>
      </w:rPr>
      <w:fldChar w:fldCharType="end"/>
    </w:r>
  </w:p>
  <w:p w14:paraId="59FE8618" w14:textId="77777777" w:rsidR="005A52D7" w:rsidRDefault="005A52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74724" w14:textId="77777777" w:rsidR="00723510" w:rsidRDefault="00723510">
      <w:r>
        <w:separator/>
      </w:r>
    </w:p>
  </w:footnote>
  <w:footnote w:type="continuationSeparator" w:id="0">
    <w:p w14:paraId="4175E678" w14:textId="77777777" w:rsidR="00723510" w:rsidRDefault="00723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91BE7" w14:textId="6F2453D7" w:rsidR="00A93721" w:rsidRPr="00A93721" w:rsidRDefault="00A93721" w:rsidP="00A93721">
    <w:pPr>
      <w:tabs>
        <w:tab w:val="center" w:pos="4252"/>
        <w:tab w:val="right" w:pos="8505"/>
      </w:tabs>
      <w:rPr>
        <w:rFonts w:ascii="Helvetica Now Text" w:hAnsi="Helvetica Now Text"/>
        <w:sz w:val="18"/>
        <w:szCs w:val="18"/>
      </w:rPr>
    </w:pPr>
    <w:bookmarkStart w:id="9" w:name="_Hlk196907406"/>
    <w:r w:rsidRPr="00A93721">
      <w:rPr>
        <w:rFonts w:ascii="Helvetica Now Text" w:hAnsi="Helvetica Now Text"/>
        <w:sz w:val="18"/>
        <w:szCs w:val="18"/>
      </w:rPr>
      <w:t xml:space="preserve">Lotto </w:t>
    </w:r>
    <w:r>
      <w:rPr>
        <w:rFonts w:ascii="Helvetica Now Text" w:hAnsi="Helvetica Now Text"/>
        <w:sz w:val="18"/>
        <w:szCs w:val="18"/>
      </w:rPr>
      <w:t>7</w:t>
    </w:r>
    <w:r w:rsidRPr="00A93721">
      <w:rPr>
        <w:rFonts w:ascii="Helvetica Now Text" w:hAnsi="Helvetica Now Text"/>
        <w:sz w:val="18"/>
        <w:szCs w:val="18"/>
      </w:rPr>
      <w:t xml:space="preserve"> – </w:t>
    </w:r>
    <w:bookmarkEnd w:id="9"/>
    <w:r>
      <w:rPr>
        <w:rFonts w:ascii="Helvetica Now Text" w:hAnsi="Helvetica Now Text"/>
        <w:sz w:val="18"/>
        <w:szCs w:val="18"/>
      </w:rPr>
      <w:t>Tutela Legale</w:t>
    </w:r>
    <w:r w:rsidRPr="00A93721">
      <w:rPr>
        <w:rFonts w:ascii="Helvetica Now Text" w:hAnsi="Helvetica Now Text"/>
        <w:sz w:val="18"/>
        <w:szCs w:val="18"/>
      </w:rPr>
      <w:tab/>
    </w:r>
    <w:bookmarkStart w:id="10" w:name="_Hlk196907441"/>
    <w:r w:rsidRPr="00A93721">
      <w:rPr>
        <w:rFonts w:ascii="Helvetica Now Text" w:hAnsi="Helvetica Now Text"/>
        <w:sz w:val="18"/>
        <w:szCs w:val="18"/>
      </w:rPr>
      <w:tab/>
      <w:t xml:space="preserve">Modello di Offerta </w:t>
    </w:r>
    <w:bookmarkEnd w:id="10"/>
    <w:r>
      <w:rPr>
        <w:rFonts w:ascii="Helvetica Now Text" w:hAnsi="Helvetica Now Text"/>
        <w:sz w:val="18"/>
        <w:szCs w:val="18"/>
      </w:rPr>
      <w:t>Tecni</w:t>
    </w:r>
    <w:r w:rsidRPr="00A93721">
      <w:rPr>
        <w:rFonts w:ascii="Helvetica Now Text" w:hAnsi="Helvetica Now Text"/>
        <w:sz w:val="18"/>
        <w:szCs w:val="18"/>
      </w:rPr>
      <w:t>ca</w:t>
    </w:r>
  </w:p>
  <w:p w14:paraId="28C98803" w14:textId="3C6280EF" w:rsidR="00A93721" w:rsidRPr="00A93721" w:rsidRDefault="00A93721" w:rsidP="00A93721">
    <w:pPr>
      <w:pStyle w:val="Intestazione"/>
      <w:tabs>
        <w:tab w:val="clear" w:pos="9638"/>
        <w:tab w:val="right" w:pos="85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970E5"/>
    <w:multiLevelType w:val="hybridMultilevel"/>
    <w:tmpl w:val="7EBA0D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A2571"/>
    <w:multiLevelType w:val="hybridMultilevel"/>
    <w:tmpl w:val="52E6A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32D53"/>
    <w:multiLevelType w:val="hybridMultilevel"/>
    <w:tmpl w:val="5A0E2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210FF"/>
    <w:multiLevelType w:val="hybridMultilevel"/>
    <w:tmpl w:val="FF146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E2253"/>
    <w:multiLevelType w:val="hybridMultilevel"/>
    <w:tmpl w:val="E64804CC"/>
    <w:lvl w:ilvl="0" w:tplc="C83881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A505D"/>
    <w:multiLevelType w:val="hybridMultilevel"/>
    <w:tmpl w:val="127A1850"/>
    <w:lvl w:ilvl="0" w:tplc="376A37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625B2B"/>
    <w:multiLevelType w:val="hybridMultilevel"/>
    <w:tmpl w:val="127A1850"/>
    <w:lvl w:ilvl="0" w:tplc="376A37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A43536"/>
    <w:multiLevelType w:val="hybridMultilevel"/>
    <w:tmpl w:val="0E7043A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164926">
    <w:abstractNumId w:val="6"/>
  </w:num>
  <w:num w:numId="2" w16cid:durableId="1586956223">
    <w:abstractNumId w:val="5"/>
  </w:num>
  <w:num w:numId="3" w16cid:durableId="1751123739">
    <w:abstractNumId w:val="4"/>
  </w:num>
  <w:num w:numId="4" w16cid:durableId="1401636620">
    <w:abstractNumId w:val="0"/>
  </w:num>
  <w:num w:numId="5" w16cid:durableId="1761559267">
    <w:abstractNumId w:val="3"/>
  </w:num>
  <w:num w:numId="6" w16cid:durableId="1495560778">
    <w:abstractNumId w:val="3"/>
  </w:num>
  <w:num w:numId="7" w16cid:durableId="335117770">
    <w:abstractNumId w:val="7"/>
  </w:num>
  <w:num w:numId="8" w16cid:durableId="1479345949">
    <w:abstractNumId w:val="1"/>
  </w:num>
  <w:num w:numId="9" w16cid:durableId="1440838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796B"/>
    <w:rsid w:val="000230A0"/>
    <w:rsid w:val="00026B96"/>
    <w:rsid w:val="0005744D"/>
    <w:rsid w:val="00061ED4"/>
    <w:rsid w:val="00067FBA"/>
    <w:rsid w:val="000955F3"/>
    <w:rsid w:val="000A6933"/>
    <w:rsid w:val="000B0825"/>
    <w:rsid w:val="000B439E"/>
    <w:rsid w:val="000B6428"/>
    <w:rsid w:val="000C34B9"/>
    <w:rsid w:val="000C35B6"/>
    <w:rsid w:val="000D4FEA"/>
    <w:rsid w:val="000E17FA"/>
    <w:rsid w:val="00101528"/>
    <w:rsid w:val="001263F2"/>
    <w:rsid w:val="00142F53"/>
    <w:rsid w:val="00154B13"/>
    <w:rsid w:val="0017141B"/>
    <w:rsid w:val="00182300"/>
    <w:rsid w:val="00191306"/>
    <w:rsid w:val="001C289D"/>
    <w:rsid w:val="001F51DD"/>
    <w:rsid w:val="00200E11"/>
    <w:rsid w:val="0020619D"/>
    <w:rsid w:val="0020756C"/>
    <w:rsid w:val="002146D9"/>
    <w:rsid w:val="002168FC"/>
    <w:rsid w:val="002A7037"/>
    <w:rsid w:val="002B4406"/>
    <w:rsid w:val="002B64F1"/>
    <w:rsid w:val="002C7FDF"/>
    <w:rsid w:val="002D5017"/>
    <w:rsid w:val="002F061E"/>
    <w:rsid w:val="002F1BC3"/>
    <w:rsid w:val="003021D0"/>
    <w:rsid w:val="00315520"/>
    <w:rsid w:val="00320540"/>
    <w:rsid w:val="00337DBE"/>
    <w:rsid w:val="003420ED"/>
    <w:rsid w:val="003430C3"/>
    <w:rsid w:val="00362CE5"/>
    <w:rsid w:val="0038258E"/>
    <w:rsid w:val="003A20DA"/>
    <w:rsid w:val="003A3413"/>
    <w:rsid w:val="003E0F5D"/>
    <w:rsid w:val="00403AC5"/>
    <w:rsid w:val="00424774"/>
    <w:rsid w:val="004426AF"/>
    <w:rsid w:val="004634BA"/>
    <w:rsid w:val="00465B02"/>
    <w:rsid w:val="00491062"/>
    <w:rsid w:val="00494948"/>
    <w:rsid w:val="004C3A66"/>
    <w:rsid w:val="00542CFF"/>
    <w:rsid w:val="00560AA1"/>
    <w:rsid w:val="005A52D7"/>
    <w:rsid w:val="005B1257"/>
    <w:rsid w:val="005C50A3"/>
    <w:rsid w:val="005E08B0"/>
    <w:rsid w:val="005E270A"/>
    <w:rsid w:val="00624F79"/>
    <w:rsid w:val="006263B3"/>
    <w:rsid w:val="00632CB8"/>
    <w:rsid w:val="0064200D"/>
    <w:rsid w:val="00672DE0"/>
    <w:rsid w:val="00675CCE"/>
    <w:rsid w:val="00682031"/>
    <w:rsid w:val="00691102"/>
    <w:rsid w:val="00694F59"/>
    <w:rsid w:val="006951F8"/>
    <w:rsid w:val="006B4F66"/>
    <w:rsid w:val="006C434A"/>
    <w:rsid w:val="006D26E4"/>
    <w:rsid w:val="006D3760"/>
    <w:rsid w:val="006E5E74"/>
    <w:rsid w:val="006F1585"/>
    <w:rsid w:val="006F22F1"/>
    <w:rsid w:val="0071027E"/>
    <w:rsid w:val="007165DD"/>
    <w:rsid w:val="00723510"/>
    <w:rsid w:val="00791537"/>
    <w:rsid w:val="007D4D41"/>
    <w:rsid w:val="007D6300"/>
    <w:rsid w:val="007D6A2F"/>
    <w:rsid w:val="007E2829"/>
    <w:rsid w:val="00802597"/>
    <w:rsid w:val="00822C20"/>
    <w:rsid w:val="00835EAE"/>
    <w:rsid w:val="0085108B"/>
    <w:rsid w:val="00862649"/>
    <w:rsid w:val="0088698F"/>
    <w:rsid w:val="008B545D"/>
    <w:rsid w:val="008C036A"/>
    <w:rsid w:val="008D1792"/>
    <w:rsid w:val="008E2649"/>
    <w:rsid w:val="008F0AF4"/>
    <w:rsid w:val="009224CF"/>
    <w:rsid w:val="0092668D"/>
    <w:rsid w:val="00936980"/>
    <w:rsid w:val="00963822"/>
    <w:rsid w:val="00974874"/>
    <w:rsid w:val="00991ED6"/>
    <w:rsid w:val="009924B6"/>
    <w:rsid w:val="009B1DDA"/>
    <w:rsid w:val="009C188F"/>
    <w:rsid w:val="009E367C"/>
    <w:rsid w:val="009E6320"/>
    <w:rsid w:val="009F3089"/>
    <w:rsid w:val="00A206FA"/>
    <w:rsid w:val="00A22F92"/>
    <w:rsid w:val="00A25B32"/>
    <w:rsid w:val="00A514AD"/>
    <w:rsid w:val="00A616A0"/>
    <w:rsid w:val="00A65447"/>
    <w:rsid w:val="00A93721"/>
    <w:rsid w:val="00AB1F37"/>
    <w:rsid w:val="00AB598E"/>
    <w:rsid w:val="00AC63C4"/>
    <w:rsid w:val="00AD3536"/>
    <w:rsid w:val="00AD6618"/>
    <w:rsid w:val="00AF0972"/>
    <w:rsid w:val="00AF6E55"/>
    <w:rsid w:val="00B01B1A"/>
    <w:rsid w:val="00B12DEB"/>
    <w:rsid w:val="00B37D7E"/>
    <w:rsid w:val="00B51E24"/>
    <w:rsid w:val="00B6597B"/>
    <w:rsid w:val="00B7301B"/>
    <w:rsid w:val="00B75D2C"/>
    <w:rsid w:val="00B8675D"/>
    <w:rsid w:val="00BC2485"/>
    <w:rsid w:val="00BD5599"/>
    <w:rsid w:val="00BE2748"/>
    <w:rsid w:val="00C04175"/>
    <w:rsid w:val="00C10AB9"/>
    <w:rsid w:val="00C10C20"/>
    <w:rsid w:val="00C3540E"/>
    <w:rsid w:val="00C7380E"/>
    <w:rsid w:val="00CA16E7"/>
    <w:rsid w:val="00CA37CE"/>
    <w:rsid w:val="00CA70CA"/>
    <w:rsid w:val="00CB0976"/>
    <w:rsid w:val="00CB3770"/>
    <w:rsid w:val="00D21776"/>
    <w:rsid w:val="00D22A86"/>
    <w:rsid w:val="00D23E17"/>
    <w:rsid w:val="00D27EC3"/>
    <w:rsid w:val="00D54A08"/>
    <w:rsid w:val="00D64FA7"/>
    <w:rsid w:val="00D76AC6"/>
    <w:rsid w:val="00D83E91"/>
    <w:rsid w:val="00D971C2"/>
    <w:rsid w:val="00D9796B"/>
    <w:rsid w:val="00DA4C1B"/>
    <w:rsid w:val="00DB2033"/>
    <w:rsid w:val="00DC0BD5"/>
    <w:rsid w:val="00DE1EE4"/>
    <w:rsid w:val="00DF0D8B"/>
    <w:rsid w:val="00DF426D"/>
    <w:rsid w:val="00E23522"/>
    <w:rsid w:val="00E27B47"/>
    <w:rsid w:val="00E37712"/>
    <w:rsid w:val="00E435C5"/>
    <w:rsid w:val="00E51D7F"/>
    <w:rsid w:val="00E52BC0"/>
    <w:rsid w:val="00E745C3"/>
    <w:rsid w:val="00EB10B4"/>
    <w:rsid w:val="00EC3F52"/>
    <w:rsid w:val="00EC4C25"/>
    <w:rsid w:val="00F069A7"/>
    <w:rsid w:val="00F13A68"/>
    <w:rsid w:val="00F35A4A"/>
    <w:rsid w:val="00F449A8"/>
    <w:rsid w:val="00F5571D"/>
    <w:rsid w:val="00F57DC6"/>
    <w:rsid w:val="00F83A8B"/>
    <w:rsid w:val="00F90D9E"/>
    <w:rsid w:val="00F92592"/>
    <w:rsid w:val="00F95E0C"/>
    <w:rsid w:val="00FB5E66"/>
    <w:rsid w:val="00FC424B"/>
    <w:rsid w:val="00FC58A2"/>
    <w:rsid w:val="00FF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6EEF94"/>
  <w15:chartTrackingRefBased/>
  <w15:docId w15:val="{B2FB664B-DB12-4F5B-92D0-5180486B7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50A3"/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  <w:sz w:val="24"/>
      <w:u w:val="single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color w:val="00FF00"/>
      <w:sz w:val="22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b/>
      <w:sz w:val="22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b/>
      <w:i/>
      <w:sz w:val="18"/>
    </w:rPr>
  </w:style>
  <w:style w:type="paragraph" w:styleId="Titolo8">
    <w:name w:val="heading 8"/>
    <w:basedOn w:val="Normale"/>
    <w:next w:val="Normale"/>
    <w:qFormat/>
    <w:pPr>
      <w:keepNext/>
      <w:jc w:val="both"/>
      <w:outlineLvl w:val="7"/>
    </w:pPr>
    <w:rPr>
      <w:b/>
      <w:sz w:val="22"/>
      <w:u w:val="single"/>
    </w:rPr>
  </w:style>
  <w:style w:type="paragraph" w:styleId="Titolo9">
    <w:name w:val="heading 9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jc w:val="center"/>
      <w:outlineLvl w:val="8"/>
    </w:pPr>
    <w:rPr>
      <w:b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spacing w:after="160"/>
      <w:ind w:right="1134"/>
    </w:p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pPr>
      <w:jc w:val="both"/>
    </w:pPr>
    <w:rPr>
      <w:sz w:val="24"/>
    </w:rPr>
  </w:style>
  <w:style w:type="paragraph" w:styleId="Rientrocorpodeltesto">
    <w:name w:val="Body Text Indent"/>
    <w:basedOn w:val="Normale"/>
    <w:semiHidden/>
    <w:pPr>
      <w:ind w:left="426" w:hanging="709"/>
      <w:jc w:val="both"/>
    </w:pPr>
    <w:rPr>
      <w:sz w:val="24"/>
    </w:rPr>
  </w:style>
  <w:style w:type="paragraph" w:styleId="Corpodeltesto3">
    <w:name w:val="Body Text 3"/>
    <w:basedOn w:val="Normale"/>
    <w:semiHidden/>
    <w:rPr>
      <w:sz w:val="24"/>
    </w:rPr>
  </w:style>
  <w:style w:type="paragraph" w:styleId="Titolo">
    <w:name w:val="Title"/>
    <w:basedOn w:val="Normale"/>
    <w:qFormat/>
    <w:pPr>
      <w:tabs>
        <w:tab w:val="left" w:pos="6521"/>
      </w:tabs>
      <w:jc w:val="center"/>
    </w:pPr>
    <w:rPr>
      <w:b/>
      <w:sz w:val="28"/>
    </w:rPr>
  </w:style>
  <w:style w:type="paragraph" w:styleId="Rientrocorpodeltesto2">
    <w:name w:val="Body Text Indent 2"/>
    <w:basedOn w:val="Normale"/>
    <w:semiHidden/>
    <w:pPr>
      <w:tabs>
        <w:tab w:val="left" w:pos="709"/>
      </w:tabs>
      <w:ind w:left="709" w:hanging="283"/>
      <w:jc w:val="both"/>
    </w:pPr>
    <w:rPr>
      <w:sz w:val="24"/>
    </w:rPr>
  </w:style>
  <w:style w:type="paragraph" w:styleId="Rientrocorpodeltesto3">
    <w:name w:val="Body Text Indent 3"/>
    <w:basedOn w:val="Normale"/>
    <w:semiHidden/>
    <w:pPr>
      <w:tabs>
        <w:tab w:val="left" w:pos="426"/>
      </w:tabs>
      <w:ind w:left="426" w:hanging="426"/>
      <w:jc w:val="both"/>
    </w:pPr>
    <w:rPr>
      <w:sz w:val="24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Testodelblocco">
    <w:name w:val="Block Text"/>
    <w:basedOn w:val="Normale"/>
    <w:semiHidden/>
    <w:pPr>
      <w:ind w:left="426" w:right="91"/>
      <w:jc w:val="both"/>
    </w:pPr>
    <w:rPr>
      <w:sz w:val="22"/>
    </w:rPr>
  </w:style>
  <w:style w:type="character" w:styleId="Numeropagina">
    <w:name w:val="page number"/>
    <w:basedOn w:val="Carpredefinitoparagrafo"/>
    <w:semiHidden/>
  </w:style>
  <w:style w:type="paragraph" w:styleId="Sottotitolo">
    <w:name w:val="Subtitle"/>
    <w:basedOn w:val="Normale"/>
    <w:qFormat/>
    <w:rPr>
      <w:b/>
      <w:i/>
      <w:sz w:val="24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notaapidipagina">
    <w:name w:val="footnote text"/>
    <w:basedOn w:val="Normale"/>
    <w:semiHidden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061ED4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061ED4"/>
  </w:style>
  <w:style w:type="character" w:styleId="Rimandonotadichiusura">
    <w:name w:val="endnote reference"/>
    <w:uiPriority w:val="99"/>
    <w:semiHidden/>
    <w:unhideWhenUsed/>
    <w:rsid w:val="00061ED4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1263F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263F2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263F2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263F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1263F2"/>
    <w:rPr>
      <w:b/>
      <w:bCs/>
    </w:rPr>
  </w:style>
  <w:style w:type="paragraph" w:styleId="Paragrafoelenco">
    <w:name w:val="List Paragraph"/>
    <w:aliases w:val="CP SEZ. 1,Bullet edison,Paragrafo elenco 2,Bullet List,FooterText,numbered,Paragraphe de liste1,Bulletr List Paragraph,列出段落,列出段落1,List Paragraph21,Listeafsnit1,Parágrafo da Lista1,Párrafo de lista1,Elenco Bullet point"/>
    <w:basedOn w:val="Normale"/>
    <w:qFormat/>
    <w:rsid w:val="005A52D7"/>
    <w:pPr>
      <w:spacing w:line="276" w:lineRule="auto"/>
      <w:ind w:left="720"/>
      <w:jc w:val="both"/>
    </w:pPr>
    <w:rPr>
      <w:rFonts w:ascii="Garamond" w:eastAsia="Calibri" w:hAnsi="Garamond"/>
      <w:sz w:val="24"/>
      <w:szCs w:val="22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5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Flow_SignoffStatus xmlns="bbc98045-3ada-4f84-8af5-a87014da0fa5" xsi:nil="true"/>
    <_ip_UnifiedCompliancePolicyProperties xmlns="http://schemas.microsoft.com/sharepoint/v3" xsi:nil="true"/>
    <lcf76f155ced4ddcb4097134ff3c332f xmlns="bbc98045-3ada-4f84-8af5-a87014da0fa5">
      <Terms xmlns="http://schemas.microsoft.com/office/infopath/2007/PartnerControls"/>
    </lcf76f155ced4ddcb4097134ff3c332f>
    <TaxCatchAll xmlns="4bfa12da-0f79-4fad-bf94-6b6c5a87508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409FBDB9249C4BB4DDD526A0774A3A" ma:contentTypeVersion="21" ma:contentTypeDescription="Creare un nuovo documento." ma:contentTypeScope="" ma:versionID="46f7ee81f2b5562bb034aab9d161febd">
  <xsd:schema xmlns:xsd="http://www.w3.org/2001/XMLSchema" xmlns:xs="http://www.w3.org/2001/XMLSchema" xmlns:p="http://schemas.microsoft.com/office/2006/metadata/properties" xmlns:ns1="http://schemas.microsoft.com/sharepoint/v3" xmlns:ns2="bbc98045-3ada-4f84-8af5-a87014da0fa5" xmlns:ns3="4bfa12da-0f79-4fad-bf94-6b6c5a875085" targetNamespace="http://schemas.microsoft.com/office/2006/metadata/properties" ma:root="true" ma:fieldsID="e2416ccf9cccc30e96807be95babdc76" ns1:_="" ns2:_="" ns3:_="">
    <xsd:import namespace="http://schemas.microsoft.com/sharepoint/v3"/>
    <xsd:import namespace="bbc98045-3ada-4f84-8af5-a87014da0fa5"/>
    <xsd:import namespace="4bfa12da-0f79-4fad-bf94-6b6c5a8750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_Flow_SignoffStatu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98045-3ada-4f84-8af5-a87014da0f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32b2d2bc-131c-40be-a916-a7698da2b8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a12da-0f79-4fad-bf94-6b6c5a87508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b41b9f-c7bb-4401-a5bd-ba3357052903}" ma:internalName="TaxCatchAll" ma:showField="CatchAllData" ma:web="4bfa12da-0f79-4fad-bf94-6b6c5a8750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02D25-AA5B-48A7-B2B6-686A2CD6F7C8}">
  <ds:schemaRefs>
    <ds:schemaRef ds:uri="http://purl.org/dc/terms/"/>
    <ds:schemaRef ds:uri="http://schemas.microsoft.com/office/2006/documentManagement/types"/>
    <ds:schemaRef ds:uri="http://schemas.microsoft.com/sharepoint/v3"/>
    <ds:schemaRef ds:uri="http://purl.org/dc/dcmitype/"/>
    <ds:schemaRef ds:uri="http://schemas.openxmlformats.org/package/2006/metadata/core-properties"/>
    <ds:schemaRef ds:uri="4bfa12da-0f79-4fad-bf94-6b6c5a875085"/>
    <ds:schemaRef ds:uri="http://purl.org/dc/elements/1.1/"/>
    <ds:schemaRef ds:uri="http://www.w3.org/XML/1998/namespace"/>
    <ds:schemaRef ds:uri="http://schemas.microsoft.com/office/infopath/2007/PartnerControls"/>
    <ds:schemaRef ds:uri="bbc98045-3ada-4f84-8af5-a87014da0fa5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6DA9F-AD46-4951-B36C-0D613C1379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4E2BA0-BE61-40A6-B36C-60DF82EDC613}"/>
</file>

<file path=customXml/itemProps4.xml><?xml version="1.0" encoding="utf-8"?>
<ds:datastoreItem xmlns:ds="http://schemas.openxmlformats.org/officeDocument/2006/customXml" ds:itemID="{46A223B1-37F1-4C11-854E-85E87059A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3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F  – OFFERTA TECNICA POLIZZA RCT/O - LOTTO 1</vt:lpstr>
    </vt:vector>
  </TitlesOfParts>
  <Company>AON Spa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F  – OFFERTA TECNICA POLIZZA RCT/O - LOTTO 1</dc:title>
  <dc:subject/>
  <dc:creator>controllo</dc:creator>
  <cp:keywords/>
  <cp:lastModifiedBy>Francesca Pallanca</cp:lastModifiedBy>
  <cp:revision>15</cp:revision>
  <cp:lastPrinted>2025-05-07T12:06:00Z</cp:lastPrinted>
  <dcterms:created xsi:type="dcterms:W3CDTF">2025-03-18T09:51:00Z</dcterms:created>
  <dcterms:modified xsi:type="dcterms:W3CDTF">2025-05-07T12:06:00Z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043f10a-881e-4653-a55e-02ca2cc829dc_Enabled">
    <vt:lpwstr>true</vt:lpwstr>
  </property>
  <property fmtid="{D5CDD505-2E9C-101B-9397-08002B2CF9AE}" pid="3" name="MSIP_Label_9043f10a-881e-4653-a55e-02ca2cc829dc_SetDate">
    <vt:lpwstr>2025-03-18T10:18:15Z</vt:lpwstr>
  </property>
  <property fmtid="{D5CDD505-2E9C-101B-9397-08002B2CF9AE}" pid="4" name="MSIP_Label_9043f10a-881e-4653-a55e-02ca2cc829dc_Method">
    <vt:lpwstr>Standard</vt:lpwstr>
  </property>
  <property fmtid="{D5CDD505-2E9C-101B-9397-08002B2CF9AE}" pid="5" name="MSIP_Label_9043f10a-881e-4653-a55e-02ca2cc829dc_Name">
    <vt:lpwstr>ADC_class_200</vt:lpwstr>
  </property>
  <property fmtid="{D5CDD505-2E9C-101B-9397-08002B2CF9AE}" pid="6" name="MSIP_Label_9043f10a-881e-4653-a55e-02ca2cc829dc_SiteId">
    <vt:lpwstr>94cfddbc-0627-494a-ad7a-29aea3aea832</vt:lpwstr>
  </property>
  <property fmtid="{D5CDD505-2E9C-101B-9397-08002B2CF9AE}" pid="7" name="MSIP_Label_9043f10a-881e-4653-a55e-02ca2cc829dc_ActionId">
    <vt:lpwstr>826e9a14-05f7-4065-a89d-83e5436e908d</vt:lpwstr>
  </property>
  <property fmtid="{D5CDD505-2E9C-101B-9397-08002B2CF9AE}" pid="8" name="MSIP_Label_9043f10a-881e-4653-a55e-02ca2cc829dc_ContentBits">
    <vt:lpwstr>0</vt:lpwstr>
  </property>
  <property fmtid="{D5CDD505-2E9C-101B-9397-08002B2CF9AE}" pid="9" name="ContentTypeId">
    <vt:lpwstr>0x010100C8409FBDB9249C4BB4DDD526A0774A3A</vt:lpwstr>
  </property>
  <property fmtid="{D5CDD505-2E9C-101B-9397-08002B2CF9AE}" pid="10" name="MediaServiceImageTags">
    <vt:lpwstr/>
  </property>
</Properties>
</file>